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93C94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935BC99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1D913AB0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67852436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79CB273F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01AD90DB" w14:textId="77777777" w:rsidR="005A0684" w:rsidRDefault="005A0684" w:rsidP="005A068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7A9AC37F" w14:textId="4D7CA75E" w:rsidR="005A0684" w:rsidRDefault="005A0684" w:rsidP="005A068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Ходатайство о назначении </w:t>
      </w:r>
      <w:r>
        <w:rPr>
          <w:rFonts w:ascii="Times New Roman" w:hAnsi="Times New Roman" w:cs="Times New Roman"/>
          <w:sz w:val="24"/>
          <w:szCs w:val="24"/>
        </w:rPr>
        <w:t>товароведческой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bookmarkEnd w:id="1"/>
    <w:p w14:paraId="1E4AEA35" w14:textId="597F0371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Курганского городского суда Курганской области находится дело по иску Горина Анатолия Петровича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взыскании задолженности и неустойки за нарушение условий договора поставки.</w:t>
      </w:r>
    </w:p>
    <w:p w14:paraId="3B07C29B" w14:textId="481F02D4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определения</w:t>
      </w:r>
      <w:r>
        <w:rPr>
          <w:rFonts w:ascii="Times New Roman" w:hAnsi="Times New Roman" w:cs="Times New Roman"/>
          <w:sz w:val="24"/>
          <w:szCs w:val="24"/>
        </w:rPr>
        <w:t>, на ком же лежит вина за бой поставленного товара, считаем необходимым назначение и проведение товароведческой экспертизы. На роль эксперта предлагаем экспедитора ООО «Невада Холдинг» Нестерова Н. С.</w:t>
      </w:r>
    </w:p>
    <w:p w14:paraId="33C1757F" w14:textId="77777777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502644A7" w14:textId="5EF99A8E" w:rsidR="005A0684" w:rsidRDefault="005A0684" w:rsidP="005A0684">
      <w:pPr>
        <w:pStyle w:val="a3"/>
        <w:numPr>
          <w:ilvl w:val="0"/>
          <w:numId w:val="4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акое количество товара фактически оказалось в партии?</w:t>
      </w:r>
    </w:p>
    <w:p w14:paraId="6724A238" w14:textId="4A11805C" w:rsidR="005A0684" w:rsidRDefault="005A0684" w:rsidP="005A0684">
      <w:pPr>
        <w:pStyle w:val="a3"/>
        <w:numPr>
          <w:ilvl w:val="0"/>
          <w:numId w:val="4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акое количество товара отвечает требованиям надлежащего качества?</w:t>
      </w:r>
    </w:p>
    <w:p w14:paraId="0370193C" w14:textId="7A5BFCB5" w:rsidR="005A0684" w:rsidRDefault="005A0684" w:rsidP="005A0684">
      <w:pPr>
        <w:pStyle w:val="a3"/>
        <w:numPr>
          <w:ilvl w:val="0"/>
          <w:numId w:val="4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то стало причиной утраты или повреждения недостающей части товара?</w:t>
      </w:r>
    </w:p>
    <w:p w14:paraId="7E84D2EF" w14:textId="6CE5C4D9" w:rsidR="005A0684" w:rsidRDefault="005A0684" w:rsidP="005A0684">
      <w:pPr>
        <w:pStyle w:val="a3"/>
        <w:numPr>
          <w:ilvl w:val="0"/>
          <w:numId w:val="4"/>
        </w:numPr>
        <w:spacing w:line="259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ком из контрагентов лежит ответственность за повреждение или утрату товара?</w:t>
      </w:r>
    </w:p>
    <w:p w14:paraId="729B20AE" w14:textId="77777777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44419FA2" w14:textId="77777777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95DD66" w14:textId="7AA971EB" w:rsidR="005A0684" w:rsidRDefault="005A0684" w:rsidP="005A06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товароведческую экспертизу.</w:t>
      </w:r>
    </w:p>
    <w:p w14:paraId="245B59D7" w14:textId="77777777" w:rsidR="005A0684" w:rsidRDefault="005A0684" w:rsidP="005A06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5F924107" w14:textId="77777777" w:rsidR="005A0684" w:rsidRDefault="005A0684" w:rsidP="005A06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D5A507" w14:textId="77777777" w:rsidR="005A0684" w:rsidRDefault="005A0684" w:rsidP="005A0684"/>
    <w:p w14:paraId="0728BE36" w14:textId="77777777" w:rsidR="005A0684" w:rsidRDefault="005A0684" w:rsidP="005A0684"/>
    <w:p w14:paraId="4115C7BA" w14:textId="77777777" w:rsidR="005A0684" w:rsidRDefault="005A0684" w:rsidP="005A0684"/>
    <w:p w14:paraId="7B9C078E" w14:textId="77777777" w:rsidR="005A0684" w:rsidRDefault="005A0684" w:rsidP="005A0684"/>
    <w:p w14:paraId="2BDABC63" w14:textId="77777777" w:rsidR="005A0684" w:rsidRDefault="005A0684" w:rsidP="005A0684"/>
    <w:p w14:paraId="0179E7BA" w14:textId="77777777" w:rsidR="005A0684" w:rsidRDefault="005A0684" w:rsidP="005A0684"/>
    <w:p w14:paraId="3CBB822B" w14:textId="77777777" w:rsidR="005A0684" w:rsidRDefault="005A0684" w:rsidP="005A0684"/>
    <w:p w14:paraId="007D7CEC" w14:textId="77777777" w:rsidR="005A0684" w:rsidRDefault="005A0684" w:rsidP="005A0684"/>
    <w:p w14:paraId="692E2BBE" w14:textId="77777777" w:rsidR="005A0684" w:rsidRDefault="005A0684" w:rsidP="005A0684"/>
    <w:p w14:paraId="2B511934" w14:textId="77777777" w:rsidR="005A0684" w:rsidRDefault="005A0684" w:rsidP="005A0684"/>
    <w:p w14:paraId="4DDB523C" w14:textId="77777777" w:rsidR="00E77FF8" w:rsidRDefault="00E77FF8"/>
    <w:sectPr w:rsidR="00E77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0E1"/>
    <w:multiLevelType w:val="hybridMultilevel"/>
    <w:tmpl w:val="3FFE6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C4B2B"/>
    <w:multiLevelType w:val="hybridMultilevel"/>
    <w:tmpl w:val="D5804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B2"/>
    <w:rsid w:val="00567747"/>
    <w:rsid w:val="005A0684"/>
    <w:rsid w:val="00E77FF8"/>
    <w:rsid w:val="00ED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0A486"/>
  <w15:chartTrackingRefBased/>
  <w15:docId w15:val="{84270C07-EFBF-41C2-9F02-CECCE1421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06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2023-02-21T05:02:00Z</dcterms:created>
  <dcterms:modified xsi:type="dcterms:W3CDTF">2023-02-21T05:07:00Z</dcterms:modified>
</cp:coreProperties>
</file>