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480E3" w14:textId="3826008D" w:rsidR="007314B3" w:rsidRDefault="007314B3" w:rsidP="007314B3">
      <w:pPr>
        <w:ind w:left="5245"/>
        <w:jc w:val="both"/>
        <w:rPr>
          <w:rFonts w:ascii="Times New Roman" w:hAnsi="Times New Roman" w:cs="Times New Roman"/>
          <w:sz w:val="24"/>
          <w:szCs w:val="24"/>
        </w:rPr>
      </w:pPr>
      <w:r>
        <w:rPr>
          <w:rFonts w:ascii="Times New Roman" w:hAnsi="Times New Roman" w:cs="Times New Roman"/>
          <w:sz w:val="24"/>
          <w:szCs w:val="24"/>
        </w:rPr>
        <w:t>Прокурору города Кургана Алтуфьеву Игорю Николаевичу</w:t>
      </w:r>
    </w:p>
    <w:p w14:paraId="4021461A" w14:textId="77777777" w:rsidR="007314B3" w:rsidRDefault="007314B3" w:rsidP="007314B3">
      <w:pPr>
        <w:ind w:left="5245"/>
        <w:jc w:val="both"/>
        <w:rPr>
          <w:rFonts w:ascii="Times New Roman" w:hAnsi="Times New Roman" w:cs="Times New Roman"/>
          <w:sz w:val="24"/>
          <w:szCs w:val="24"/>
        </w:rPr>
      </w:pPr>
      <w:r>
        <w:rPr>
          <w:rFonts w:ascii="Times New Roman" w:hAnsi="Times New Roman" w:cs="Times New Roman"/>
          <w:sz w:val="24"/>
          <w:szCs w:val="24"/>
        </w:rPr>
        <w:t>г. Курган, ул. Куйбышева, д. 54.</w:t>
      </w:r>
    </w:p>
    <w:p w14:paraId="578B31C7" w14:textId="77777777" w:rsidR="007314B3" w:rsidRDefault="007314B3" w:rsidP="007314B3">
      <w:pPr>
        <w:ind w:left="5245"/>
        <w:jc w:val="both"/>
        <w:rPr>
          <w:rFonts w:ascii="Times New Roman" w:hAnsi="Times New Roman" w:cs="Times New Roman"/>
          <w:sz w:val="24"/>
          <w:szCs w:val="24"/>
        </w:rPr>
      </w:pPr>
      <w:r>
        <w:rPr>
          <w:rFonts w:ascii="Times New Roman" w:hAnsi="Times New Roman" w:cs="Times New Roman"/>
          <w:sz w:val="24"/>
          <w:szCs w:val="24"/>
        </w:rPr>
        <w:t>От коллектива работников ПАО «Курганский машиностроительный завод»</w:t>
      </w:r>
    </w:p>
    <w:p w14:paraId="1201936F" w14:textId="77777777" w:rsidR="007314B3" w:rsidRDefault="007314B3" w:rsidP="007314B3">
      <w:pPr>
        <w:ind w:left="5245"/>
        <w:jc w:val="both"/>
        <w:rPr>
          <w:rFonts w:ascii="Times New Roman" w:hAnsi="Times New Roman" w:cs="Times New Roman"/>
          <w:sz w:val="24"/>
          <w:szCs w:val="24"/>
        </w:rPr>
      </w:pPr>
      <w:r>
        <w:rPr>
          <w:rFonts w:ascii="Times New Roman" w:hAnsi="Times New Roman" w:cs="Times New Roman"/>
          <w:sz w:val="24"/>
          <w:szCs w:val="24"/>
        </w:rPr>
        <w:t>Представитель: Ватов Николай Денисович</w:t>
      </w:r>
    </w:p>
    <w:p w14:paraId="6181D1A1" w14:textId="77777777" w:rsidR="007314B3" w:rsidRDefault="007314B3" w:rsidP="007314B3">
      <w:pPr>
        <w:ind w:left="5245"/>
        <w:jc w:val="both"/>
        <w:rPr>
          <w:rFonts w:ascii="Times New Roman" w:hAnsi="Times New Roman" w:cs="Times New Roman"/>
          <w:sz w:val="24"/>
          <w:szCs w:val="24"/>
        </w:rPr>
      </w:pPr>
      <w:r>
        <w:rPr>
          <w:rFonts w:ascii="Times New Roman" w:hAnsi="Times New Roman" w:cs="Times New Roman"/>
          <w:sz w:val="24"/>
          <w:szCs w:val="24"/>
        </w:rPr>
        <w:t>Телефон: +7-909-241-12-44</w:t>
      </w:r>
    </w:p>
    <w:p w14:paraId="4C53F231" w14:textId="7DDB5814" w:rsidR="007314B3" w:rsidRDefault="007314B3" w:rsidP="007314B3">
      <w:pPr>
        <w:ind w:left="5245"/>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 xml:space="preserve"> июля 2024 года</w:t>
      </w:r>
    </w:p>
    <w:p w14:paraId="4B7F206F" w14:textId="7A9C0FCB" w:rsidR="007314B3" w:rsidRPr="00865377" w:rsidRDefault="007314B3" w:rsidP="007314B3">
      <w:pPr>
        <w:jc w:val="center"/>
        <w:rPr>
          <w:rFonts w:ascii="Times New Roman" w:hAnsi="Times New Roman" w:cs="Times New Roman"/>
          <w:sz w:val="24"/>
          <w:szCs w:val="24"/>
        </w:rPr>
      </w:pPr>
      <w:bookmarkStart w:id="0" w:name="_Hlk131492972"/>
      <w:bookmarkStart w:id="1" w:name="_Hlk132030456"/>
      <w:bookmarkStart w:id="2" w:name="_GoBack"/>
      <w:r>
        <w:rPr>
          <w:rFonts w:ascii="Times New Roman" w:hAnsi="Times New Roman" w:cs="Times New Roman"/>
          <w:sz w:val="24"/>
          <w:szCs w:val="24"/>
        </w:rPr>
        <w:t xml:space="preserve">Коллективная жалоба </w:t>
      </w:r>
      <w:r>
        <w:rPr>
          <w:rFonts w:ascii="Times New Roman" w:hAnsi="Times New Roman" w:cs="Times New Roman"/>
          <w:sz w:val="24"/>
          <w:szCs w:val="24"/>
        </w:rPr>
        <w:t>в прокуратуру</w:t>
      </w:r>
    </w:p>
    <w:p w14:paraId="670C2BF9" w14:textId="77777777" w:rsidR="007314B3" w:rsidRDefault="007314B3" w:rsidP="007314B3">
      <w:pPr>
        <w:jc w:val="both"/>
        <w:rPr>
          <w:rFonts w:ascii="Times New Roman" w:hAnsi="Times New Roman" w:cs="Times New Roman"/>
          <w:sz w:val="24"/>
          <w:szCs w:val="24"/>
        </w:rPr>
      </w:pPr>
      <w:bookmarkStart w:id="3" w:name="_Hlk131501241"/>
      <w:bookmarkEnd w:id="0"/>
      <w:bookmarkEnd w:id="2"/>
      <w:r>
        <w:rPr>
          <w:rFonts w:ascii="Times New Roman" w:hAnsi="Times New Roman" w:cs="Times New Roman"/>
          <w:sz w:val="24"/>
          <w:szCs w:val="24"/>
        </w:rPr>
        <w:t>Мы, работники ПАО «КМЗ», страдаем от невыплаты предприятием заработной платы. По состоянию на сегодняшний день последняя зарплата переводилась работникам лишь 15 июня, то есть практически месяц назад. Работодатель мотивирует задержку экономическими трудностями.</w:t>
      </w:r>
    </w:p>
    <w:p w14:paraId="58FFCDA4" w14:textId="24EFFF2F" w:rsidR="007314B3" w:rsidRDefault="007314B3" w:rsidP="007314B3">
      <w:pPr>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ПАО «КМЗ» нарушает трудовые права своих работников, должно понести ответственность перед законом. </w:t>
      </w:r>
    </w:p>
    <w:p w14:paraId="261D7F60" w14:textId="4E5E2FC9" w:rsidR="007314B3" w:rsidRDefault="007314B3" w:rsidP="007314B3">
      <w:pPr>
        <w:jc w:val="both"/>
        <w:rPr>
          <w:rFonts w:ascii="Times New Roman" w:hAnsi="Times New Roman" w:cs="Times New Roman"/>
          <w:sz w:val="24"/>
          <w:szCs w:val="24"/>
        </w:rPr>
      </w:pPr>
      <w:r>
        <w:rPr>
          <w:rFonts w:ascii="Times New Roman" w:hAnsi="Times New Roman" w:cs="Times New Roman"/>
          <w:sz w:val="24"/>
          <w:szCs w:val="24"/>
        </w:rPr>
        <w:t>Обращение с жалобой в трудовую инспекцию не помогло решить вопрос. В ответе от 20.07.2024 г. должностное лицо заверило, что оснований для привлечения организации к ответственности не выявлено.</w:t>
      </w:r>
    </w:p>
    <w:p w14:paraId="6880F2C7" w14:textId="77777777" w:rsidR="007314B3" w:rsidRDefault="007314B3" w:rsidP="007314B3">
      <w:pPr>
        <w:jc w:val="both"/>
        <w:rPr>
          <w:rFonts w:ascii="Times New Roman" w:hAnsi="Times New Roman" w:cs="Times New Roman"/>
          <w:sz w:val="24"/>
          <w:szCs w:val="24"/>
        </w:rPr>
      </w:pPr>
      <w:r>
        <w:rPr>
          <w:rFonts w:ascii="Times New Roman" w:hAnsi="Times New Roman" w:cs="Times New Roman"/>
          <w:sz w:val="24"/>
          <w:szCs w:val="24"/>
        </w:rPr>
        <w:t>Руководствуясь вышесказанным,</w:t>
      </w:r>
    </w:p>
    <w:p w14:paraId="35EEB335" w14:textId="77777777" w:rsidR="007314B3" w:rsidRDefault="007314B3" w:rsidP="007314B3">
      <w:pPr>
        <w:jc w:val="both"/>
        <w:rPr>
          <w:rFonts w:ascii="Times New Roman" w:hAnsi="Times New Roman" w:cs="Times New Roman"/>
          <w:sz w:val="24"/>
          <w:szCs w:val="24"/>
        </w:rPr>
      </w:pPr>
      <w:r>
        <w:rPr>
          <w:rFonts w:ascii="Times New Roman" w:hAnsi="Times New Roman" w:cs="Times New Roman"/>
          <w:sz w:val="24"/>
          <w:szCs w:val="24"/>
        </w:rPr>
        <w:t>Просим:</w:t>
      </w:r>
    </w:p>
    <w:p w14:paraId="215DB5D9" w14:textId="77777777" w:rsidR="007314B3" w:rsidRDefault="007314B3" w:rsidP="007314B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Обязать ПАЛ «КМЗ» выплатить сотрудникам зарплату.</w:t>
      </w:r>
    </w:p>
    <w:p w14:paraId="23160526" w14:textId="77777777" w:rsidR="007314B3" w:rsidRDefault="007314B3" w:rsidP="007314B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Привлечь руководство ПАО «КМЗ» к ответственности за нарушение трудовых прав работников.</w:t>
      </w:r>
    </w:p>
    <w:bookmarkEnd w:id="1"/>
    <w:bookmarkEnd w:id="3"/>
    <w:p w14:paraId="1ED048F1" w14:textId="77777777" w:rsidR="007314B3" w:rsidRPr="00A541D9" w:rsidRDefault="007314B3" w:rsidP="007314B3">
      <w:pPr>
        <w:jc w:val="both"/>
        <w:rPr>
          <w:rFonts w:ascii="Times New Roman" w:hAnsi="Times New Roman" w:cs="Times New Roman"/>
          <w:sz w:val="24"/>
          <w:szCs w:val="24"/>
        </w:rPr>
      </w:pPr>
      <w:r>
        <w:rPr>
          <w:rFonts w:ascii="Times New Roman" w:hAnsi="Times New Roman" w:cs="Times New Roman"/>
          <w:sz w:val="24"/>
          <w:szCs w:val="24"/>
        </w:rPr>
        <w:t xml:space="preserve">Ватов Николай Денисович </w:t>
      </w:r>
      <w:r>
        <w:rPr>
          <w:rFonts w:ascii="Times New Roman" w:hAnsi="Times New Roman" w:cs="Times New Roman"/>
          <w:i/>
          <w:sz w:val="24"/>
          <w:szCs w:val="24"/>
        </w:rPr>
        <w:t>(Ватов)</w:t>
      </w:r>
      <w:r>
        <w:rPr>
          <w:rFonts w:ascii="Times New Roman" w:hAnsi="Times New Roman" w:cs="Times New Roman"/>
          <w:b/>
          <w:i/>
          <w:sz w:val="24"/>
          <w:szCs w:val="24"/>
        </w:rPr>
        <w:t xml:space="preserve"> </w:t>
      </w:r>
      <w:r>
        <w:rPr>
          <w:rFonts w:ascii="Times New Roman" w:hAnsi="Times New Roman" w:cs="Times New Roman"/>
          <w:sz w:val="24"/>
          <w:szCs w:val="24"/>
        </w:rPr>
        <w:t>паспорт серия 4554 номер 124334</w:t>
      </w:r>
    </w:p>
    <w:p w14:paraId="378AF9A0" w14:textId="77777777" w:rsidR="007314B3" w:rsidRPr="00A541D9" w:rsidRDefault="007314B3" w:rsidP="007314B3">
      <w:pPr>
        <w:jc w:val="both"/>
        <w:rPr>
          <w:rFonts w:ascii="Times New Roman" w:hAnsi="Times New Roman" w:cs="Times New Roman"/>
          <w:sz w:val="24"/>
          <w:szCs w:val="24"/>
        </w:rPr>
      </w:pPr>
      <w:r>
        <w:rPr>
          <w:rFonts w:ascii="Times New Roman" w:hAnsi="Times New Roman" w:cs="Times New Roman"/>
          <w:sz w:val="24"/>
          <w:szCs w:val="24"/>
        </w:rPr>
        <w:t xml:space="preserve">Горина Ольга Викторовна </w:t>
      </w:r>
      <w:r>
        <w:rPr>
          <w:rFonts w:ascii="Times New Roman" w:hAnsi="Times New Roman" w:cs="Times New Roman"/>
          <w:i/>
          <w:sz w:val="24"/>
          <w:szCs w:val="24"/>
        </w:rPr>
        <w:t>(Горина)</w:t>
      </w:r>
      <w:r>
        <w:rPr>
          <w:rFonts w:ascii="Times New Roman" w:hAnsi="Times New Roman" w:cs="Times New Roman"/>
          <w:b/>
          <w:i/>
          <w:sz w:val="24"/>
          <w:szCs w:val="24"/>
        </w:rPr>
        <w:t xml:space="preserve"> </w:t>
      </w:r>
      <w:r>
        <w:rPr>
          <w:rFonts w:ascii="Times New Roman" w:hAnsi="Times New Roman" w:cs="Times New Roman"/>
          <w:sz w:val="24"/>
          <w:szCs w:val="24"/>
        </w:rPr>
        <w:t>паспорт серия 3718 номер 789545</w:t>
      </w:r>
    </w:p>
    <w:p w14:paraId="6997522E" w14:textId="77777777" w:rsidR="007314B3" w:rsidRPr="00A541D9" w:rsidRDefault="007314B3" w:rsidP="007314B3">
      <w:pPr>
        <w:jc w:val="both"/>
        <w:rPr>
          <w:rFonts w:ascii="Times New Roman" w:hAnsi="Times New Roman" w:cs="Times New Roman"/>
          <w:sz w:val="24"/>
          <w:szCs w:val="24"/>
        </w:rPr>
      </w:pPr>
      <w:r>
        <w:rPr>
          <w:rFonts w:ascii="Times New Roman" w:hAnsi="Times New Roman" w:cs="Times New Roman"/>
          <w:sz w:val="24"/>
          <w:szCs w:val="24"/>
        </w:rPr>
        <w:t xml:space="preserve">Антипова Елена Павловна </w:t>
      </w:r>
      <w:r>
        <w:rPr>
          <w:rFonts w:ascii="Times New Roman" w:hAnsi="Times New Roman" w:cs="Times New Roman"/>
          <w:i/>
          <w:sz w:val="24"/>
          <w:szCs w:val="24"/>
        </w:rPr>
        <w:t>(Антипова)</w:t>
      </w:r>
      <w:r>
        <w:rPr>
          <w:rFonts w:ascii="Times New Roman" w:hAnsi="Times New Roman" w:cs="Times New Roman"/>
          <w:b/>
          <w:i/>
          <w:sz w:val="24"/>
          <w:szCs w:val="24"/>
        </w:rPr>
        <w:t xml:space="preserve"> </w:t>
      </w:r>
      <w:r>
        <w:rPr>
          <w:rFonts w:ascii="Times New Roman" w:hAnsi="Times New Roman" w:cs="Times New Roman"/>
          <w:sz w:val="24"/>
          <w:szCs w:val="24"/>
        </w:rPr>
        <w:t>паспорт серия 3717 номер 546123</w:t>
      </w:r>
    </w:p>
    <w:p w14:paraId="6D388D7E" w14:textId="77777777" w:rsidR="007314B3" w:rsidRPr="00E82EF3" w:rsidRDefault="007314B3" w:rsidP="007314B3">
      <w:pPr>
        <w:jc w:val="both"/>
        <w:rPr>
          <w:rFonts w:ascii="Times New Roman" w:hAnsi="Times New Roman" w:cs="Times New Roman"/>
          <w:i/>
          <w:sz w:val="24"/>
          <w:szCs w:val="24"/>
        </w:rPr>
      </w:pPr>
    </w:p>
    <w:p w14:paraId="2D99125C" w14:textId="77777777" w:rsidR="007314B3" w:rsidRDefault="007314B3" w:rsidP="007314B3"/>
    <w:p w14:paraId="6462295D" w14:textId="77777777" w:rsidR="007314B3" w:rsidRDefault="007314B3" w:rsidP="007314B3"/>
    <w:p w14:paraId="24D9BBBD" w14:textId="77777777" w:rsidR="007314B3" w:rsidRDefault="007314B3" w:rsidP="007314B3"/>
    <w:p w14:paraId="50040B2A" w14:textId="77777777" w:rsidR="007314B3" w:rsidRDefault="007314B3" w:rsidP="007314B3"/>
    <w:p w14:paraId="462D2B5D" w14:textId="77777777" w:rsidR="007314B3" w:rsidRDefault="007314B3" w:rsidP="007314B3"/>
    <w:p w14:paraId="4DE57835" w14:textId="77777777" w:rsidR="007314B3" w:rsidRDefault="007314B3" w:rsidP="007314B3"/>
    <w:p w14:paraId="774178E5" w14:textId="77777777" w:rsidR="007314B3" w:rsidRDefault="007314B3" w:rsidP="007314B3"/>
    <w:p w14:paraId="25C7DBC2" w14:textId="77777777" w:rsidR="007314B3" w:rsidRDefault="007314B3" w:rsidP="007314B3"/>
    <w:p w14:paraId="7F4670F9" w14:textId="77777777" w:rsidR="007314B3" w:rsidRDefault="007314B3" w:rsidP="007314B3"/>
    <w:p w14:paraId="4C68F5F2" w14:textId="77777777" w:rsidR="007314B3" w:rsidRDefault="007314B3" w:rsidP="007314B3"/>
    <w:p w14:paraId="71B0178F" w14:textId="77777777" w:rsidR="007314B3" w:rsidRDefault="007314B3" w:rsidP="007314B3"/>
    <w:p w14:paraId="0B84B034" w14:textId="77777777" w:rsidR="007314B3" w:rsidRDefault="007314B3" w:rsidP="007314B3"/>
    <w:p w14:paraId="127A4389" w14:textId="77777777" w:rsidR="00D42799" w:rsidRDefault="00D42799"/>
    <w:sectPr w:rsidR="00D42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8F"/>
    <w:rsid w:val="007314B3"/>
    <w:rsid w:val="007C268F"/>
    <w:rsid w:val="008B1170"/>
    <w:rsid w:val="00D42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7A0D"/>
  <w15:chartTrackingRefBased/>
  <w15:docId w15:val="{849671C5-8090-4D00-A7E5-F571AEBB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1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158</Words>
  <Characters>1066</Characters>
  <Application>Microsoft Office Word</Application>
  <DocSecurity>0</DocSecurity>
  <Lines>17</Lines>
  <Paragraphs>4</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4</cp:revision>
  <dcterms:created xsi:type="dcterms:W3CDTF">2023-07-24T04:47:00Z</dcterms:created>
  <dcterms:modified xsi:type="dcterms:W3CDTF">2023-07-24T04:50:00Z</dcterms:modified>
</cp:coreProperties>
</file>