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BD47E" w14:textId="5D4C1159" w:rsidR="00AA3360" w:rsidRDefault="00AA3360" w:rsidP="00AA336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Региональному директору курьерской службы СДЭК по УРФО Ожегову Николаю Павловичу</w:t>
      </w:r>
    </w:p>
    <w:p w14:paraId="3C43C2E9" w14:textId="77777777" w:rsidR="00AA3360" w:rsidRDefault="00AA3360" w:rsidP="00AA336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0E993605" w14:textId="77777777" w:rsidR="00AA3360" w:rsidRDefault="00AA3360" w:rsidP="00AA336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450567768998 ОГРН 12345676890120</w:t>
      </w:r>
    </w:p>
    <w:p w14:paraId="26BA1B56" w14:textId="77777777" w:rsidR="00AA3360" w:rsidRDefault="00AA3360" w:rsidP="00AA336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4CB76A96" w14:textId="77777777" w:rsidR="00AA3360" w:rsidRDefault="00AA3360" w:rsidP="00AA336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380ED1C" w14:textId="77777777" w:rsidR="00AA3360" w:rsidRDefault="00AA3360" w:rsidP="00AA336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7415253C" w14:textId="77777777" w:rsidR="00AA3360" w:rsidRDefault="00AA3360" w:rsidP="00AA336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6A42555F" w14:textId="36D55ED9" w:rsidR="00AA3360" w:rsidRDefault="00AA3360" w:rsidP="00AA336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14:paraId="0DD210FB" w14:textId="4266C98D" w:rsidR="00AA3360" w:rsidRDefault="00AA3360" w:rsidP="00AA336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>Претензия в СДЭК</w:t>
      </w:r>
      <w:bookmarkStart w:id="2" w:name="_GoBack"/>
      <w:bookmarkEnd w:id="2"/>
    </w:p>
    <w:p w14:paraId="4EE21D23" w14:textId="3576DDF8" w:rsidR="00AA3360" w:rsidRDefault="00AA3360" w:rsidP="00AA336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>20.05.2024 г. воспользовался услугами курьерской службы СДЭК, отправил посылку в г. Нижневартовск. Вес отправления – 250 г., стоимость отправления – 500 рублей. Денежные средства были уплачены на месте, о чём свидетельствуют кассовый чек и квитанция. По условиям договора посылка должны была прибыть на место в срок до 28.05.2024 г.</w:t>
      </w:r>
    </w:p>
    <w:p w14:paraId="5384AB25" w14:textId="158F5014" w:rsidR="00AA3360" w:rsidRDefault="00AA3360" w:rsidP="00AA3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обратился в пункт выдачи посылок СДЭК в г. Нижневартовск 29.05.2024 г., где ему заявили, что никакой посылки на его имя не существует, равно как и трек-номера для отслеживания. Таким образом компания СДЭК утратила мою посылку, должна понести гражданскую ответственность в соответствии с ч. 1 ст. 796 ГК РФ.</w:t>
      </w:r>
    </w:p>
    <w:p w14:paraId="23A685B5" w14:textId="1B90591C" w:rsidR="00AA3360" w:rsidRDefault="00AA3360" w:rsidP="00AA3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</w:t>
      </w:r>
      <w:r>
        <w:rPr>
          <w:rFonts w:ascii="Times New Roman" w:hAnsi="Times New Roman" w:cs="Times New Roman"/>
          <w:sz w:val="24"/>
          <w:szCs w:val="24"/>
        </w:rPr>
        <w:t xml:space="preserve"> Гражданским кодексом РФ,</w:t>
      </w:r>
    </w:p>
    <w:p w14:paraId="46642D5F" w14:textId="77777777" w:rsidR="00AA3360" w:rsidRDefault="00AA3360" w:rsidP="00AA3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45C804DC" w14:textId="6E6721AC" w:rsidR="00AA3360" w:rsidRDefault="00AA3360" w:rsidP="00AA33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Компенсировать </w:t>
      </w:r>
      <w:r>
        <w:rPr>
          <w:rFonts w:ascii="Times New Roman" w:hAnsi="Times New Roman" w:cs="Times New Roman"/>
          <w:sz w:val="24"/>
          <w:szCs w:val="24"/>
        </w:rPr>
        <w:t>стоимость услуги суммой в 500 рублей.</w:t>
      </w:r>
    </w:p>
    <w:p w14:paraId="0583A68B" w14:textId="48591DB9" w:rsidR="00AA3360" w:rsidRDefault="00AA3360" w:rsidP="00AA33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Компенсировать стоимость содержимого посылки в сумме 2 000 рублей.</w:t>
      </w:r>
    </w:p>
    <w:p w14:paraId="1DD62796" w14:textId="74ED0465" w:rsidR="00AA3360" w:rsidRDefault="00AA3360" w:rsidP="00AA3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43CE8FB3" w14:textId="6FD13FC7" w:rsidR="00AA3360" w:rsidRPr="00AA3360" w:rsidRDefault="00AA3360" w:rsidP="00AA33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содержимого посылки.</w:t>
      </w:r>
    </w:p>
    <w:bookmarkEnd w:id="1"/>
    <w:bookmarkEnd w:id="3"/>
    <w:p w14:paraId="256F417E" w14:textId="77777777" w:rsidR="00AA3360" w:rsidRDefault="00AA3360" w:rsidP="00AA33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383042E2" w14:textId="77777777" w:rsidR="00AA3360" w:rsidRPr="003F3C99" w:rsidRDefault="00AA3360" w:rsidP="00AA336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82B636" w14:textId="77777777" w:rsidR="00AA3360" w:rsidRPr="00E82EF3" w:rsidRDefault="00AA3360" w:rsidP="00AA336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9514D9" w14:textId="77777777" w:rsidR="00AA3360" w:rsidRDefault="00AA3360" w:rsidP="00AA3360"/>
    <w:p w14:paraId="5D4DC3DD" w14:textId="77777777" w:rsidR="00AA3360" w:rsidRDefault="00AA3360" w:rsidP="00AA3360"/>
    <w:p w14:paraId="0B5FD8DE" w14:textId="77777777" w:rsidR="00AA3360" w:rsidRDefault="00AA3360" w:rsidP="00AA3360"/>
    <w:p w14:paraId="770F7F7B" w14:textId="77777777" w:rsidR="00AA3360" w:rsidRDefault="00AA3360" w:rsidP="00AA3360"/>
    <w:p w14:paraId="289A92C9" w14:textId="77777777" w:rsidR="00AA3360" w:rsidRDefault="00AA3360" w:rsidP="00AA3360"/>
    <w:p w14:paraId="4CFE01A9" w14:textId="77777777" w:rsidR="00AA3360" w:rsidRDefault="00AA3360" w:rsidP="00AA3360"/>
    <w:p w14:paraId="479285AA" w14:textId="77777777" w:rsidR="00AA3360" w:rsidRDefault="00AA3360" w:rsidP="00AA3360"/>
    <w:p w14:paraId="5B1E995B" w14:textId="77777777" w:rsidR="00AA3360" w:rsidRDefault="00AA3360" w:rsidP="00AA3360"/>
    <w:p w14:paraId="3FEE26A7" w14:textId="77777777" w:rsidR="00AA3360" w:rsidRDefault="00AA3360" w:rsidP="00AA3360"/>
    <w:p w14:paraId="2E4DB268" w14:textId="77777777" w:rsidR="00AA3360" w:rsidRDefault="00AA3360" w:rsidP="00AA3360"/>
    <w:p w14:paraId="75C1FC2C" w14:textId="77777777" w:rsidR="00AA3360" w:rsidRDefault="00AA3360" w:rsidP="00AA3360"/>
    <w:p w14:paraId="2DF40D43" w14:textId="77777777" w:rsidR="00AA3360" w:rsidRDefault="00AA3360" w:rsidP="00AA3360"/>
    <w:p w14:paraId="74FF8DEA" w14:textId="77777777" w:rsidR="003E5A74" w:rsidRDefault="003E5A74"/>
    <w:sectPr w:rsidR="003E5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41AA9"/>
    <w:multiLevelType w:val="hybridMultilevel"/>
    <w:tmpl w:val="11B6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36"/>
    <w:rsid w:val="003E5A74"/>
    <w:rsid w:val="00AA3360"/>
    <w:rsid w:val="00F4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7EC3"/>
  <w15:chartTrackingRefBased/>
  <w15:docId w15:val="{B5627B15-1F56-4F3A-A4F3-8292854C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3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1123</Characters>
  <Application>Microsoft Office Word</Application>
  <DocSecurity>0</DocSecurity>
  <Lines>19</Lines>
  <Paragraphs>7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2023-05-30T02:19:00Z</dcterms:created>
  <dcterms:modified xsi:type="dcterms:W3CDTF">2023-05-30T02:23:00Z</dcterms:modified>
</cp:coreProperties>
</file>