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325C3" w14:textId="1FB671B4" w:rsidR="00047B67" w:rsidRDefault="00047B67" w:rsidP="00047B6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Генеральному директору УК «Чистая волна» Синему Олегу Павловичу</w:t>
      </w:r>
    </w:p>
    <w:p w14:paraId="171C8FE5" w14:textId="77777777" w:rsidR="00047B67" w:rsidRDefault="00047B67" w:rsidP="00047B6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3DC906CE" w14:textId="3CAC90B9" w:rsidR="00047B67" w:rsidRDefault="00047B67" w:rsidP="00047B6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450567768998 ОГРН 12345676890120</w:t>
      </w:r>
    </w:p>
    <w:p w14:paraId="4338D556" w14:textId="64F100AF" w:rsidR="00047B67" w:rsidRDefault="00047B67" w:rsidP="00047B6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собственников квартир дома № 12 по улице Ленина</w:t>
      </w:r>
    </w:p>
    <w:p w14:paraId="6416D2AB" w14:textId="17F1E9C1" w:rsidR="00047B67" w:rsidRDefault="00047B67" w:rsidP="00047B6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Представитель:</w:t>
      </w:r>
      <w:r>
        <w:rPr>
          <w:rFonts w:ascii="Times New Roman" w:hAnsi="Times New Roman" w:cs="Times New Roman"/>
          <w:sz w:val="24"/>
          <w:szCs w:val="24"/>
        </w:rPr>
        <w:t xml:space="preserve"> Ватов Никола</w:t>
      </w:r>
      <w:r w:rsidR="002B3FAF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Денисович</w:t>
      </w:r>
    </w:p>
    <w:p w14:paraId="5A9CCF0C" w14:textId="77777777" w:rsidR="00047B67" w:rsidRDefault="00047B67" w:rsidP="00047B6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4CBFF2E6" w14:textId="659F4703" w:rsidR="00047B67" w:rsidRDefault="00047B67" w:rsidP="00047B6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регистрации: г. Курган, ул. </w:t>
      </w:r>
      <w:r>
        <w:rPr>
          <w:rFonts w:ascii="Times New Roman" w:hAnsi="Times New Roman" w:cs="Times New Roman"/>
          <w:sz w:val="24"/>
          <w:szCs w:val="24"/>
        </w:rPr>
        <w:t>Ленина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, кв. 12.</w:t>
      </w:r>
    </w:p>
    <w:p w14:paraId="7AD63ED6" w14:textId="77777777" w:rsidR="00047B67" w:rsidRDefault="00047B67" w:rsidP="00047B6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08359D6B" w14:textId="543BDFB2" w:rsidR="00047B67" w:rsidRDefault="00047B67" w:rsidP="00047B6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2024 года</w:t>
      </w:r>
    </w:p>
    <w:p w14:paraId="0BE4C726" w14:textId="36FA5311" w:rsidR="00047B67" w:rsidRDefault="00047B67" w:rsidP="00047B6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2030456"/>
      <w:r>
        <w:rPr>
          <w:rFonts w:ascii="Times New Roman" w:hAnsi="Times New Roman" w:cs="Times New Roman"/>
          <w:sz w:val="24"/>
          <w:szCs w:val="24"/>
        </w:rPr>
        <w:t>Коллективная претензия</w:t>
      </w:r>
    </w:p>
    <w:p w14:paraId="6F552334" w14:textId="309C5F4E" w:rsidR="00047B67" w:rsidRDefault="00047B67" w:rsidP="00047B6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1"/>
      <w:r>
        <w:rPr>
          <w:rFonts w:ascii="Times New Roman" w:hAnsi="Times New Roman" w:cs="Times New Roman"/>
          <w:sz w:val="24"/>
          <w:szCs w:val="24"/>
        </w:rPr>
        <w:t>УК «Чистая волна» осуществляет управление жилым домом № 12 по улице Ленина в г. Кургане. Среди прочего, УК обязана осуществлять уборку помещений общего пользования, а именно лифтов, подъездов. За май 2024 года УК выставила собственникам квитанцию, согласно которой все жильцы обязаны уплатить по 150 рублей за уборку.</w:t>
      </w:r>
    </w:p>
    <w:p w14:paraId="7A01029B" w14:textId="1D7AD19A" w:rsidR="00047B67" w:rsidRDefault="00047B67" w:rsidP="00047B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 с 1 по 31 мая 2024 года уборка не проводилась. За это время в подъездах скопился мусор, который никто не убирает. Таким образом УК взимает денежные средства за фактически не оказанную услугу.</w:t>
      </w:r>
    </w:p>
    <w:p w14:paraId="30346C37" w14:textId="77777777" w:rsidR="00047B67" w:rsidRDefault="00047B67" w:rsidP="00047B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 Гражданским кодексом РФ,</w:t>
      </w:r>
    </w:p>
    <w:p w14:paraId="66284A3A" w14:textId="4BE2F9F9" w:rsidR="00047B67" w:rsidRDefault="00047B67" w:rsidP="00047B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</w:t>
      </w:r>
      <w:r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2B48184" w14:textId="6EAC0971" w:rsidR="00047B67" w:rsidRPr="00595A92" w:rsidRDefault="00047B67" w:rsidP="00047B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Осуществить перерасчёт по лицевым счетам собственников квартир дома № 12 по улице Ленина по уборке помещений за май, списать начисленные 150 рублей на каждую квартиру.</w:t>
      </w:r>
    </w:p>
    <w:bookmarkEnd w:id="2"/>
    <w:bookmarkEnd w:id="3"/>
    <w:p w14:paraId="25DA5265" w14:textId="1E843B9D" w:rsidR="00047B67" w:rsidRDefault="00047B67" w:rsidP="00047B6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51EFB19A" w14:textId="06235901" w:rsidR="00047B67" w:rsidRDefault="00047B67" w:rsidP="00047B6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Симонов Евгений Павлович </w:t>
      </w:r>
      <w:r>
        <w:rPr>
          <w:rFonts w:ascii="Times New Roman" w:hAnsi="Times New Roman" w:cs="Times New Roman"/>
          <w:i/>
          <w:sz w:val="24"/>
          <w:szCs w:val="24"/>
        </w:rPr>
        <w:t>(Симонов)</w:t>
      </w:r>
    </w:p>
    <w:p w14:paraId="151A3FA0" w14:textId="6A35312E" w:rsidR="00047B67" w:rsidRPr="00047B67" w:rsidRDefault="00047B67" w:rsidP="00047B6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Родионова Тамара Фёдоровна </w:t>
      </w:r>
      <w:r>
        <w:rPr>
          <w:rFonts w:ascii="Times New Roman" w:hAnsi="Times New Roman" w:cs="Times New Roman"/>
          <w:i/>
          <w:sz w:val="24"/>
          <w:szCs w:val="24"/>
        </w:rPr>
        <w:t>(Родионова)</w:t>
      </w:r>
    </w:p>
    <w:p w14:paraId="4397C3FC" w14:textId="77777777" w:rsidR="00047B67" w:rsidRPr="00E82EF3" w:rsidRDefault="00047B67" w:rsidP="00047B6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046657A" w14:textId="77777777" w:rsidR="00047B67" w:rsidRDefault="00047B67" w:rsidP="00047B67"/>
    <w:p w14:paraId="17AFC560" w14:textId="77777777" w:rsidR="00047B67" w:rsidRDefault="00047B67" w:rsidP="00047B67"/>
    <w:p w14:paraId="4D33B55D" w14:textId="77777777" w:rsidR="00047B67" w:rsidRDefault="00047B67" w:rsidP="00047B67"/>
    <w:p w14:paraId="53C1812F" w14:textId="77777777" w:rsidR="00047B67" w:rsidRDefault="00047B67" w:rsidP="00047B67"/>
    <w:p w14:paraId="4185BE18" w14:textId="77777777" w:rsidR="00047B67" w:rsidRDefault="00047B67" w:rsidP="00047B67"/>
    <w:p w14:paraId="42DA6647" w14:textId="77777777" w:rsidR="00047B67" w:rsidRDefault="00047B67" w:rsidP="00047B67"/>
    <w:p w14:paraId="4F92772D" w14:textId="77777777" w:rsidR="00047B67" w:rsidRDefault="00047B67" w:rsidP="00047B67"/>
    <w:p w14:paraId="40F2DAD4" w14:textId="77777777" w:rsidR="00047B67" w:rsidRDefault="00047B67" w:rsidP="00047B67"/>
    <w:p w14:paraId="3FC1DCEB" w14:textId="77777777" w:rsidR="00047B67" w:rsidRDefault="00047B67" w:rsidP="00047B67"/>
    <w:p w14:paraId="0B44FE6A" w14:textId="77777777" w:rsidR="00047B67" w:rsidRDefault="00047B67" w:rsidP="00047B67"/>
    <w:p w14:paraId="70E0D038" w14:textId="77777777" w:rsidR="00047B67" w:rsidRDefault="00047B67" w:rsidP="00047B67"/>
    <w:p w14:paraId="7BA0D885" w14:textId="77777777" w:rsidR="00047B67" w:rsidRDefault="00047B67" w:rsidP="00047B67"/>
    <w:p w14:paraId="649F60F9" w14:textId="77777777" w:rsidR="00047B67" w:rsidRDefault="00047B67" w:rsidP="00047B67"/>
    <w:p w14:paraId="515817A2" w14:textId="77777777" w:rsidR="00047B67" w:rsidRDefault="00047B67" w:rsidP="00047B67"/>
    <w:p w14:paraId="3B8F8043" w14:textId="77777777" w:rsidR="00047B67" w:rsidRDefault="00047B67" w:rsidP="00047B67"/>
    <w:p w14:paraId="02A623E5" w14:textId="77777777" w:rsidR="00157D0F" w:rsidRDefault="00157D0F"/>
    <w:sectPr w:rsidR="00157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41AA9"/>
    <w:multiLevelType w:val="hybridMultilevel"/>
    <w:tmpl w:val="11B6B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084"/>
    <w:rsid w:val="00047B67"/>
    <w:rsid w:val="00157D0F"/>
    <w:rsid w:val="002B3FAF"/>
    <w:rsid w:val="00BB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F0A6E"/>
  <w15:chartTrackingRefBased/>
  <w15:docId w15:val="{549BD59E-1B37-4343-BEF4-2A6A8A08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7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164</Words>
  <Characters>1102</Characters>
  <Application>Microsoft Office Word</Application>
  <DocSecurity>0</DocSecurity>
  <Lines>17</Lines>
  <Paragraphs>4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2023-06-14T02:20:00Z</dcterms:created>
  <dcterms:modified xsi:type="dcterms:W3CDTF">2023-06-14T02:25:00Z</dcterms:modified>
</cp:coreProperties>
</file>