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0DDE0" w14:textId="77777777" w:rsidR="00E14B9F" w:rsidRDefault="00E14B9F" w:rsidP="00E14B9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F93139">
        <w:rPr>
          <w:rFonts w:ascii="Times New Roman" w:hAnsi="Times New Roman" w:cs="Times New Roman"/>
          <w:sz w:val="24"/>
          <w:szCs w:val="24"/>
        </w:rPr>
        <w:t>Отдел государственного контроля, надзора, охраны водных биологических ресурсов и среды их обитания по Курганской области</w:t>
      </w:r>
    </w:p>
    <w:p w14:paraId="08DC8889" w14:textId="77777777" w:rsidR="00E14B9F" w:rsidRDefault="00E14B9F" w:rsidP="00E14B9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0F6E9F0D" w14:textId="77777777" w:rsidR="00E14B9F" w:rsidRDefault="00E14B9F" w:rsidP="00E14B9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Лебедевой Оксаны Петровны</w:t>
      </w:r>
    </w:p>
    <w:p w14:paraId="21D880CE" w14:textId="77777777" w:rsidR="00E14B9F" w:rsidRDefault="00E14B9F" w:rsidP="00E14B9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09D21277" w14:textId="77777777" w:rsidR="00E14B9F" w:rsidRDefault="00E14B9F" w:rsidP="00E14B9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5B1B1879" w14:textId="4D257F52" w:rsidR="00E14B9F" w:rsidRDefault="00E14B9F" w:rsidP="00E14B9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апреля 2024 года</w:t>
      </w:r>
    </w:p>
    <w:p w14:paraId="3986D178" w14:textId="470544CB" w:rsidR="00E14B9F" w:rsidRDefault="00E14B9F" w:rsidP="00E14B9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 xml:space="preserve">Жалоба </w:t>
      </w:r>
      <w:r>
        <w:rPr>
          <w:rFonts w:ascii="Times New Roman" w:hAnsi="Times New Roman" w:cs="Times New Roman"/>
          <w:sz w:val="24"/>
          <w:szCs w:val="24"/>
        </w:rPr>
        <w:t>в Рыбнадзор</w:t>
      </w:r>
    </w:p>
    <w:p w14:paraId="041EB792" w14:textId="4B92E987" w:rsidR="00E14B9F" w:rsidRDefault="00E14B9F" w:rsidP="00E14B9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145463"/>
      <w:bookmarkStart w:id="4" w:name="_Hlk129765217"/>
      <w:bookmarkEnd w:id="1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Петровна, </w:t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находясь в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Симоново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Ленинского</w:t>
      </w:r>
      <w:r>
        <w:rPr>
          <w:rFonts w:ascii="Times New Roman" w:hAnsi="Times New Roman" w:cs="Times New Roman"/>
          <w:sz w:val="24"/>
          <w:szCs w:val="24"/>
        </w:rPr>
        <w:t xml:space="preserve"> района Курганской области заметила, как группа </w:t>
      </w:r>
      <w:r>
        <w:rPr>
          <w:rFonts w:ascii="Times New Roman" w:hAnsi="Times New Roman" w:cs="Times New Roman"/>
          <w:sz w:val="24"/>
          <w:szCs w:val="24"/>
        </w:rPr>
        <w:t>граждан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моторной лодки</w:t>
      </w:r>
      <w:r>
        <w:rPr>
          <w:rFonts w:ascii="Times New Roman" w:hAnsi="Times New Roman" w:cs="Times New Roman"/>
          <w:sz w:val="24"/>
          <w:szCs w:val="24"/>
        </w:rPr>
        <w:t xml:space="preserve"> вылавливала рыбу в озере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рыбалка на котором запрещена постановлением Рыбнадзора от 10.02.2020 г. Установить личности рыбаков не удалось. Нарушители после полученного замечания скрылись на автомобиле </w:t>
      </w:r>
      <w:r>
        <w:rPr>
          <w:rFonts w:ascii="Times New Roman" w:hAnsi="Times New Roman" w:cs="Times New Roman"/>
          <w:sz w:val="24"/>
          <w:szCs w:val="24"/>
        </w:rPr>
        <w:t>Нива Шевроле</w:t>
      </w:r>
      <w:r>
        <w:rPr>
          <w:rFonts w:ascii="Times New Roman" w:hAnsi="Times New Roman" w:cs="Times New Roman"/>
          <w:sz w:val="24"/>
          <w:szCs w:val="24"/>
        </w:rPr>
        <w:t xml:space="preserve"> госномер </w:t>
      </w:r>
      <w:r>
        <w:rPr>
          <w:rFonts w:ascii="Times New Roman" w:hAnsi="Times New Roman" w:cs="Times New Roman"/>
          <w:sz w:val="24"/>
          <w:szCs w:val="24"/>
        </w:rPr>
        <w:t>Е823ТО45.</w:t>
      </w:r>
    </w:p>
    <w:bookmarkEnd w:id="3"/>
    <w:p w14:paraId="297520C0" w14:textId="77777777" w:rsidR="00E14B9F" w:rsidRDefault="00E14B9F" w:rsidP="00E14B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0D762EE2" w14:textId="77777777" w:rsidR="00E14B9F" w:rsidRDefault="00E14B9F" w:rsidP="00E14B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9F1525F" w14:textId="77777777" w:rsidR="00E14B9F" w:rsidRDefault="00E14B9F" w:rsidP="00E14B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0546592"/>
      <w:r>
        <w:rPr>
          <w:rFonts w:ascii="Times New Roman" w:hAnsi="Times New Roman" w:cs="Times New Roman"/>
          <w:sz w:val="24"/>
          <w:szCs w:val="24"/>
        </w:rPr>
        <w:t>Принять меры по факту изложенного, установить виновных, привлечь их к ответственности.</w:t>
      </w:r>
    </w:p>
    <w:bookmarkEnd w:id="2"/>
    <w:bookmarkEnd w:id="4"/>
    <w:bookmarkEnd w:id="6"/>
    <w:bookmarkEnd w:id="7"/>
    <w:p w14:paraId="09F1B7D1" w14:textId="77777777" w:rsidR="00E14B9F" w:rsidRPr="00FA3842" w:rsidRDefault="00E14B9F" w:rsidP="00E14B9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 </w:t>
      </w:r>
      <w:r>
        <w:rPr>
          <w:rFonts w:ascii="Times New Roman" w:hAnsi="Times New Roman" w:cs="Times New Roman"/>
          <w:i/>
          <w:sz w:val="24"/>
          <w:szCs w:val="24"/>
        </w:rPr>
        <w:t>(Лебедева)</w:t>
      </w:r>
    </w:p>
    <w:p w14:paraId="19259456" w14:textId="77777777" w:rsidR="00E14B9F" w:rsidRPr="00E82EF3" w:rsidRDefault="00E14B9F" w:rsidP="00E14B9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1B85EB0" w14:textId="77777777" w:rsidR="00E14B9F" w:rsidRDefault="00E14B9F" w:rsidP="00E14B9F"/>
    <w:p w14:paraId="29156FAA" w14:textId="77777777" w:rsidR="00E14B9F" w:rsidRDefault="00E14B9F" w:rsidP="00E14B9F"/>
    <w:p w14:paraId="36698B8C" w14:textId="77777777" w:rsidR="00E14B9F" w:rsidRDefault="00E14B9F" w:rsidP="00E14B9F"/>
    <w:p w14:paraId="0A1B5BF2" w14:textId="77777777" w:rsidR="00E14B9F" w:rsidRDefault="00E14B9F" w:rsidP="00E14B9F"/>
    <w:p w14:paraId="56A2FD79" w14:textId="77777777" w:rsidR="00E14B9F" w:rsidRDefault="00E14B9F" w:rsidP="00E14B9F"/>
    <w:p w14:paraId="45E2EB64" w14:textId="77777777" w:rsidR="00E14B9F" w:rsidRDefault="00E14B9F" w:rsidP="00E14B9F"/>
    <w:p w14:paraId="2D6D2C67" w14:textId="77777777" w:rsidR="00E14B9F" w:rsidRDefault="00E14B9F" w:rsidP="00E14B9F"/>
    <w:p w14:paraId="504D336C" w14:textId="77777777" w:rsidR="00E14B9F" w:rsidRDefault="00E14B9F" w:rsidP="00E14B9F"/>
    <w:p w14:paraId="3CBAA56E" w14:textId="77777777" w:rsidR="00E14B9F" w:rsidRDefault="00E14B9F" w:rsidP="00E14B9F"/>
    <w:p w14:paraId="5F6935B7" w14:textId="77777777" w:rsidR="00E14B9F" w:rsidRDefault="00E14B9F" w:rsidP="00E14B9F"/>
    <w:p w14:paraId="623E95A1" w14:textId="77777777" w:rsidR="00E14B9F" w:rsidRDefault="00E14B9F" w:rsidP="00E14B9F"/>
    <w:p w14:paraId="15FF2DC3" w14:textId="77777777" w:rsidR="00E14B9F" w:rsidRDefault="00E14B9F" w:rsidP="00E14B9F"/>
    <w:p w14:paraId="798B575F" w14:textId="77777777" w:rsidR="00E14B9F" w:rsidRDefault="00E14B9F" w:rsidP="00E14B9F"/>
    <w:p w14:paraId="71A3C6ED" w14:textId="77777777" w:rsidR="00E14B9F" w:rsidRDefault="00E14B9F" w:rsidP="00E14B9F"/>
    <w:p w14:paraId="33137633" w14:textId="77777777" w:rsidR="00E14B9F" w:rsidRDefault="00E14B9F" w:rsidP="00E14B9F"/>
    <w:p w14:paraId="0CAA3EFF" w14:textId="77777777" w:rsidR="00E14B9F" w:rsidRDefault="00E14B9F" w:rsidP="00E14B9F"/>
    <w:p w14:paraId="7A3F8683" w14:textId="77777777" w:rsidR="00E14B9F" w:rsidRDefault="00E14B9F" w:rsidP="00E14B9F"/>
    <w:p w14:paraId="72185389" w14:textId="77777777" w:rsidR="00E14B9F" w:rsidRDefault="00E14B9F" w:rsidP="00E14B9F"/>
    <w:p w14:paraId="2A49AA07" w14:textId="77777777" w:rsidR="00E14B9F" w:rsidRDefault="00E14B9F" w:rsidP="00E14B9F"/>
    <w:p w14:paraId="670CA0BD" w14:textId="77777777" w:rsidR="00E14B9F" w:rsidRDefault="00E14B9F" w:rsidP="00E14B9F"/>
    <w:p w14:paraId="6A7F5676" w14:textId="77777777" w:rsidR="00E14B9F" w:rsidRDefault="00E14B9F" w:rsidP="00E14B9F"/>
    <w:p w14:paraId="4F8343E7" w14:textId="77777777" w:rsidR="009909A5" w:rsidRDefault="009909A5"/>
    <w:sectPr w:rsidR="00990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93C"/>
    <w:rsid w:val="009909A5"/>
    <w:rsid w:val="00CF593C"/>
    <w:rsid w:val="00E1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4EAF9"/>
  <w15:chartTrackingRefBased/>
  <w15:docId w15:val="{B962803D-D9AA-461B-8053-6B045428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4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770</Characters>
  <Application>Microsoft Office Word</Application>
  <DocSecurity>0</DocSecurity>
  <Lines>12</Lines>
  <Paragraphs>3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2023-04-26T06:32:00Z</dcterms:created>
  <dcterms:modified xsi:type="dcterms:W3CDTF">2023-04-26T06:33:00Z</dcterms:modified>
</cp:coreProperties>
</file>