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72493" w14:textId="77777777" w:rsidR="00E911DF" w:rsidRDefault="00E911DF" w:rsidP="00E911DF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6044899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75131BFA" w14:textId="77777777" w:rsidR="00E911DF" w:rsidRDefault="00E911DF" w:rsidP="00E911DF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52</w:t>
      </w:r>
    </w:p>
    <w:p w14:paraId="79253A55" w14:textId="77777777" w:rsidR="00E911DF" w:rsidRDefault="00E911DF" w:rsidP="00E911DF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Шорохов Денис Павлович</w:t>
      </w:r>
    </w:p>
    <w:p w14:paraId="243BBA1A" w14:textId="77777777" w:rsidR="00E911DF" w:rsidRDefault="00E911DF" w:rsidP="00E911DF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ул. Гоголя, д. 53, кв. 12</w:t>
      </w:r>
    </w:p>
    <w:p w14:paraId="225F4E97" w14:textId="77777777" w:rsidR="00E911DF" w:rsidRDefault="00E911DF" w:rsidP="00E911DF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Родионов Тимофей Леонидович</w:t>
      </w:r>
    </w:p>
    <w:p w14:paraId="3D56B3D9" w14:textId="77777777" w:rsidR="00E911DF" w:rsidRDefault="00E911DF" w:rsidP="00E911DF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Ул. Шумилова, д. 32, кв. 10.</w:t>
      </w:r>
    </w:p>
    <w:p w14:paraId="423E6020" w14:textId="4E41E197" w:rsidR="00E911DF" w:rsidRDefault="00E911DF" w:rsidP="00E911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 приобщении </w:t>
      </w:r>
      <w:r>
        <w:rPr>
          <w:rFonts w:ascii="Times New Roman" w:hAnsi="Times New Roman" w:cs="Times New Roman"/>
          <w:sz w:val="24"/>
          <w:szCs w:val="24"/>
        </w:rPr>
        <w:t>доказательств</w:t>
      </w:r>
      <w:r>
        <w:rPr>
          <w:rFonts w:ascii="Times New Roman" w:hAnsi="Times New Roman" w:cs="Times New Roman"/>
          <w:sz w:val="24"/>
          <w:szCs w:val="24"/>
        </w:rPr>
        <w:t xml:space="preserve"> к материалам дела</w:t>
      </w:r>
    </w:p>
    <w:p w14:paraId="6DFA92B9" w14:textId="77777777" w:rsidR="00E911DF" w:rsidRDefault="00E911DF" w:rsidP="00E91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Курганском городском суде рассматривается гражданское дело по иску Шорохова Дениса Павловича к Родионову Тимофею Леонидовичу о взыскании денежных средств по ДТП. Рассмотрение дела назначено на 10.10.2024 г. в 10 часов 00 минут.</w:t>
      </w:r>
    </w:p>
    <w:p w14:paraId="40DBC103" w14:textId="6DCC1F50" w:rsidR="00E911DF" w:rsidRDefault="00E911DF" w:rsidP="00E911D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6137634"/>
      <w:r>
        <w:rPr>
          <w:rFonts w:ascii="Times New Roman" w:hAnsi="Times New Roman" w:cs="Times New Roman"/>
          <w:sz w:val="24"/>
          <w:szCs w:val="24"/>
        </w:rPr>
        <w:t xml:space="preserve">В распоряжении Истца имеются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доказывающие, что Ответчик переводил Истцу денежные средства в качестве компенсации причинённого имущественного вреда при ДТП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49886908" w14:textId="77777777" w:rsidR="00E911DF" w:rsidRDefault="00E911DF" w:rsidP="00E91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55, 56 ГПК,</w:t>
      </w:r>
    </w:p>
    <w:p w14:paraId="113222B0" w14:textId="77777777" w:rsidR="00E911DF" w:rsidRDefault="00E911DF" w:rsidP="00E911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B69780D" w14:textId="0C8C26A7" w:rsidR="00E911DF" w:rsidRDefault="00E911DF" w:rsidP="00E911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Приобщить </w:t>
      </w:r>
      <w:r>
        <w:rPr>
          <w:rFonts w:ascii="Times New Roman" w:hAnsi="Times New Roman" w:cs="Times New Roman"/>
          <w:sz w:val="24"/>
          <w:szCs w:val="24"/>
        </w:rPr>
        <w:t>доказательства</w:t>
      </w:r>
      <w:r>
        <w:rPr>
          <w:rFonts w:ascii="Times New Roman" w:hAnsi="Times New Roman" w:cs="Times New Roman"/>
          <w:sz w:val="24"/>
          <w:szCs w:val="24"/>
        </w:rPr>
        <w:t xml:space="preserve"> к материалам дела.</w:t>
      </w:r>
    </w:p>
    <w:p w14:paraId="282F7AD1" w14:textId="77777777" w:rsidR="00E911DF" w:rsidRDefault="00E911DF" w:rsidP="00E911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Шорохов Д. П. </w:t>
      </w:r>
      <w:r>
        <w:rPr>
          <w:rFonts w:ascii="Times New Roman" w:hAnsi="Times New Roman" w:cs="Times New Roman"/>
          <w:i/>
          <w:sz w:val="24"/>
          <w:szCs w:val="24"/>
        </w:rPr>
        <w:t>(Шорохов)</w:t>
      </w:r>
    </w:p>
    <w:bookmarkEnd w:id="0"/>
    <w:p w14:paraId="40877393" w14:textId="77777777" w:rsidR="00E911DF" w:rsidRPr="00124999" w:rsidRDefault="00E911DF" w:rsidP="00E911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69AB77" w14:textId="77777777" w:rsidR="00E911DF" w:rsidRDefault="00E911DF" w:rsidP="00E911DF"/>
    <w:p w14:paraId="1BE3BEA3" w14:textId="77777777" w:rsidR="00E911DF" w:rsidRDefault="00E911DF" w:rsidP="00E911DF"/>
    <w:p w14:paraId="0B1534DB" w14:textId="77777777" w:rsidR="00E911DF" w:rsidRDefault="00E911DF" w:rsidP="00E911DF"/>
    <w:p w14:paraId="47996D88" w14:textId="77777777" w:rsidR="00E911DF" w:rsidRDefault="00E911DF" w:rsidP="00E911DF"/>
    <w:p w14:paraId="640BC82E" w14:textId="77777777" w:rsidR="00E911DF" w:rsidRDefault="00E911DF" w:rsidP="00E911DF">
      <w:bookmarkStart w:id="2" w:name="_GoBack"/>
      <w:bookmarkEnd w:id="2"/>
    </w:p>
    <w:p w14:paraId="46882541" w14:textId="77777777" w:rsidR="005C171D" w:rsidRDefault="005C171D"/>
    <w:sectPr w:rsidR="005C1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34C2"/>
    <w:multiLevelType w:val="hybridMultilevel"/>
    <w:tmpl w:val="573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AE7"/>
    <w:rsid w:val="00094AE7"/>
    <w:rsid w:val="005C171D"/>
    <w:rsid w:val="00E9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B7B62"/>
  <w15:chartTrackingRefBased/>
  <w15:docId w15:val="{E3FDB94A-1E5E-4B0C-9697-AF8AFF78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1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688</Characters>
  <Application>Microsoft Office Word</Application>
  <DocSecurity>0</DocSecurity>
  <Lines>11</Lines>
  <Paragraphs>2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2023-02-02T06:35:00Z</dcterms:created>
  <dcterms:modified xsi:type="dcterms:W3CDTF">2023-02-02T06:37:00Z</dcterms:modified>
</cp:coreProperties>
</file>