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D62A" w14:textId="65EFFAAC" w:rsidR="00C9550F" w:rsidRDefault="00C9550F" w:rsidP="00C955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Курганское отделение федеральный службы по надзору в сферы защиты прав потребителей  </w:t>
      </w:r>
    </w:p>
    <w:p w14:paraId="5731CB58" w14:textId="77777777" w:rsidR="00C9550F" w:rsidRDefault="00C9550F" w:rsidP="00C955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C52D0C0" w14:textId="77777777" w:rsidR="00C9550F" w:rsidRDefault="00C9550F" w:rsidP="00C955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01F312B" w14:textId="77777777" w:rsidR="00C9550F" w:rsidRDefault="00C9550F" w:rsidP="00C955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7ADE2D0" w14:textId="77777777" w:rsidR="00C9550F" w:rsidRDefault="00C9550F" w:rsidP="00C955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D61B50D" w14:textId="3E60A21D" w:rsidR="00C9550F" w:rsidRDefault="00C9550F" w:rsidP="00C955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2024 года</w:t>
      </w:r>
    </w:p>
    <w:p w14:paraId="46AEC432" w14:textId="398F9960" w:rsidR="00C9550F" w:rsidRDefault="00C9550F" w:rsidP="00C95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страховую компанию</w:t>
      </w:r>
    </w:p>
    <w:p w14:paraId="23881556" w14:textId="265CD32B" w:rsidR="00C9550F" w:rsidRDefault="00C9550F" w:rsidP="00C955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765217"/>
      <w:bookmarkStart w:id="1" w:name="_GoBack"/>
      <w:r>
        <w:rPr>
          <w:rFonts w:ascii="Times New Roman" w:hAnsi="Times New Roman" w:cs="Times New Roman"/>
          <w:sz w:val="24"/>
          <w:szCs w:val="24"/>
        </w:rPr>
        <w:t>Лебедев Семён Петрович</w:t>
      </w:r>
      <w:r>
        <w:rPr>
          <w:rFonts w:ascii="Times New Roman" w:hAnsi="Times New Roman" w:cs="Times New Roman"/>
          <w:sz w:val="24"/>
          <w:szCs w:val="24"/>
        </w:rPr>
        <w:t xml:space="preserve"> заключил страховой договор ОСАГО с ООО «</w:t>
      </w:r>
      <w:r>
        <w:rPr>
          <w:rFonts w:ascii="Times New Roman" w:hAnsi="Times New Roman" w:cs="Times New Roman"/>
          <w:sz w:val="24"/>
          <w:szCs w:val="24"/>
        </w:rPr>
        <w:t>Страховое агентство Курган</w:t>
      </w:r>
      <w:r>
        <w:rPr>
          <w:rFonts w:ascii="Times New Roman" w:hAnsi="Times New Roman" w:cs="Times New Roman"/>
          <w:sz w:val="24"/>
          <w:szCs w:val="24"/>
        </w:rPr>
        <w:t xml:space="preserve">», объектом которого выступает принадлежащий ему на праве собственности автомобиль «Рено Логан» </w:t>
      </w:r>
      <w:r>
        <w:rPr>
          <w:rFonts w:ascii="Times New Roman" w:hAnsi="Times New Roman" w:cs="Times New Roman"/>
          <w:sz w:val="24"/>
          <w:szCs w:val="24"/>
        </w:rPr>
        <w:t>2008 г. в.</w:t>
      </w:r>
    </w:p>
    <w:p w14:paraId="36A74701" w14:textId="26A3C51A" w:rsidR="00C9550F" w:rsidRDefault="00C9550F" w:rsidP="00C95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15.10.2024 г. Анисимов П. Н. стал участником ДТП, в котором нет его вины. По заключению независимой экспертизы, проведённой за счёт </w:t>
      </w:r>
      <w:r>
        <w:rPr>
          <w:rFonts w:ascii="Times New Roman" w:hAnsi="Times New Roman" w:cs="Times New Roman"/>
          <w:sz w:val="24"/>
          <w:szCs w:val="24"/>
        </w:rPr>
        <w:t>виновника ДТП,</w:t>
      </w:r>
      <w:r>
        <w:rPr>
          <w:rFonts w:ascii="Times New Roman" w:hAnsi="Times New Roman" w:cs="Times New Roman"/>
          <w:sz w:val="24"/>
          <w:szCs w:val="24"/>
        </w:rPr>
        <w:t xml:space="preserve"> сумма ущерба составляет 25 000 рублей. Обратившись в страховую компанию ООО «</w:t>
      </w:r>
      <w:r>
        <w:rPr>
          <w:rFonts w:ascii="Times New Roman" w:hAnsi="Times New Roman" w:cs="Times New Roman"/>
          <w:sz w:val="24"/>
          <w:szCs w:val="24"/>
        </w:rPr>
        <w:t>Страховое агентство Курган</w:t>
      </w:r>
      <w:r>
        <w:rPr>
          <w:rFonts w:ascii="Times New Roman" w:hAnsi="Times New Roman" w:cs="Times New Roman"/>
          <w:sz w:val="24"/>
          <w:szCs w:val="24"/>
        </w:rPr>
        <w:t>» с соответствующим заявлением о выплате страховой премии был получен немотивированный отказ, чем и были нарушены права истца.</w:t>
      </w:r>
    </w:p>
    <w:p w14:paraId="3605AFB6" w14:textId="77777777" w:rsidR="00C9550F" w:rsidRDefault="00C9550F" w:rsidP="00C95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332B20F" w14:textId="77777777" w:rsidR="00C9550F" w:rsidRDefault="00C9550F" w:rsidP="00C95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AE5B43B" w14:textId="153D547C" w:rsidR="00C9550F" w:rsidRDefault="00C9550F" w:rsidP="00C95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ООО «</w:t>
      </w:r>
      <w:r>
        <w:rPr>
          <w:rFonts w:ascii="Times New Roman" w:hAnsi="Times New Roman" w:cs="Times New Roman"/>
          <w:sz w:val="24"/>
          <w:szCs w:val="24"/>
        </w:rPr>
        <w:t>Страховое агентство Курган</w:t>
      </w:r>
      <w:r>
        <w:rPr>
          <w:rFonts w:ascii="Times New Roman" w:hAnsi="Times New Roman" w:cs="Times New Roman"/>
          <w:sz w:val="24"/>
          <w:szCs w:val="24"/>
        </w:rPr>
        <w:t xml:space="preserve">» по поводу </w:t>
      </w:r>
      <w:r>
        <w:rPr>
          <w:rFonts w:ascii="Times New Roman" w:hAnsi="Times New Roman" w:cs="Times New Roman"/>
          <w:sz w:val="24"/>
          <w:szCs w:val="24"/>
        </w:rPr>
        <w:t>отказа от выплаты страховой премии по договору страхования ТС.</w:t>
      </w:r>
    </w:p>
    <w:bookmarkEnd w:id="0"/>
    <w:bookmarkEnd w:id="1"/>
    <w:p w14:paraId="793FF98C" w14:textId="77777777" w:rsidR="00C9550F" w:rsidRDefault="00C9550F" w:rsidP="00C955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6555FF4" w14:textId="77777777" w:rsidR="00C9550F" w:rsidRPr="00E82EF3" w:rsidRDefault="00C9550F" w:rsidP="00C955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5F773A" w14:textId="77777777" w:rsidR="00082DBF" w:rsidRDefault="00082DBF"/>
    <w:sectPr w:rsidR="000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5B"/>
    <w:rsid w:val="00082DBF"/>
    <w:rsid w:val="006D4F5B"/>
    <w:rsid w:val="00C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E34A"/>
  <w15:chartTrackingRefBased/>
  <w15:docId w15:val="{5F2C0F4B-6088-41AB-A210-7ABE7064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915</Characters>
  <Application>Microsoft Office Word</Application>
  <DocSecurity>0</DocSecurity>
  <Lines>15</Lines>
  <Paragraphs>4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2023-03-15T04:28:00Z</dcterms:created>
  <dcterms:modified xsi:type="dcterms:W3CDTF">2023-03-15T04:34:00Z</dcterms:modified>
</cp:coreProperties>
</file>