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0060B" w14:textId="77777777" w:rsidR="008B7C21" w:rsidRDefault="008B7C21" w:rsidP="008B7C2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014D94C" w14:textId="77777777" w:rsidR="008B7C21" w:rsidRDefault="008B7C21" w:rsidP="008B7C2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AE0F17B" w14:textId="77777777" w:rsidR="008B7C21" w:rsidRDefault="008B7C21" w:rsidP="008B7C2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629CD05A" w14:textId="77777777" w:rsidR="008B7C21" w:rsidRDefault="008B7C21" w:rsidP="008B7C2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34F1FDEA" w14:textId="77777777" w:rsidR="008B7C21" w:rsidRDefault="008B7C21" w:rsidP="008B7C2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42A6BF18" w14:textId="77777777" w:rsidR="008B7C21" w:rsidRDefault="008B7C21" w:rsidP="008B7C2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11FDC155" w14:textId="517333F8" w:rsidR="008B7C21" w:rsidRDefault="008B7C21" w:rsidP="008B7C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</w:t>
      </w:r>
      <w:r>
        <w:rPr>
          <w:rFonts w:ascii="Times New Roman" w:hAnsi="Times New Roman" w:cs="Times New Roman"/>
          <w:sz w:val="24"/>
          <w:szCs w:val="24"/>
        </w:rPr>
        <w:t>по договору найма</w:t>
      </w:r>
    </w:p>
    <w:p w14:paraId="4EEE838A" w14:textId="77777777" w:rsidR="008B7C21" w:rsidRDefault="008B7C21" w:rsidP="008B7C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______________________________ и ________________________________________ заключён договор __________ № ___ от ____________________ года, по которому Истец выступает в качестве __________, а ответчик – __________. По факту подписания договора стороны взяли на себя определённые обязанности. В частности, истец обязался ____________________________________________________________________________________________________ а тот в свою очередь оплатить __________________________________________________ размере ____________________ руб.</w:t>
      </w:r>
    </w:p>
    <w:p w14:paraId="75244D4A" w14:textId="77777777" w:rsidR="008B7C21" w:rsidRDefault="008B7C21" w:rsidP="008B7C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ст. 678 ГК РФ наниматель обязан обеспечивать сохранность жилого помещения, поддерживать его в надлежащем состоянии. Согласно ст. 1064 ГК лицо, причинившее ущерб, обязано возместить его в полном объёме.</w:t>
      </w:r>
      <w:bookmarkStart w:id="0" w:name="_GoBack"/>
      <w:bookmarkEnd w:id="0"/>
    </w:p>
    <w:p w14:paraId="08871DA8" w14:textId="77777777" w:rsidR="008B7C21" w:rsidRDefault="008B7C21" w:rsidP="008B7C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42896982" w14:textId="77777777" w:rsidR="008B7C21" w:rsidRDefault="008B7C21" w:rsidP="008B7C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2CA171E6" w14:textId="77777777" w:rsidR="008B7C21" w:rsidRDefault="008B7C21" w:rsidP="008B7C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489B5DF2" w14:textId="77777777" w:rsidR="008B7C21" w:rsidRDefault="008B7C21" w:rsidP="008B7C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0B6FDB25" w14:textId="77777777" w:rsidR="008B7C21" w:rsidRDefault="008B7C21" w:rsidP="008B7C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D36BFD4" w14:textId="77777777" w:rsidR="008B7C21" w:rsidRDefault="008B7C21" w:rsidP="008B7C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86A1A5C" w14:textId="77777777" w:rsidR="008B7C21" w:rsidRDefault="008B7C21" w:rsidP="008B7C21"/>
    <w:p w14:paraId="78DC998A" w14:textId="77777777" w:rsidR="00352A35" w:rsidRDefault="00352A35"/>
    <w:sectPr w:rsidR="00352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A339A"/>
    <w:multiLevelType w:val="hybridMultilevel"/>
    <w:tmpl w:val="B9A80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B6C"/>
    <w:rsid w:val="00352A35"/>
    <w:rsid w:val="008B7C21"/>
    <w:rsid w:val="00FA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1F5F1"/>
  <w15:chartTrackingRefBased/>
  <w15:docId w15:val="{D00A6CF1-AEA3-46BD-A9BA-BA6C7FCF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7C2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1427</Characters>
  <Application>Microsoft Office Word</Application>
  <DocSecurity>0</DocSecurity>
  <Lines>24</Lines>
  <Paragraphs>7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2022-12-14T04:46:00Z</dcterms:created>
  <dcterms:modified xsi:type="dcterms:W3CDTF">2022-12-14T04:46:00Z</dcterms:modified>
</cp:coreProperties>
</file>