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13A5A" w14:textId="77777777" w:rsidR="006511EE" w:rsidRDefault="006511EE" w:rsidP="006511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3A86550" w14:textId="77777777" w:rsidR="006511EE" w:rsidRDefault="006511EE" w:rsidP="006511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2E438701" w14:textId="77777777" w:rsidR="006511EE" w:rsidRDefault="006511EE" w:rsidP="006511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14:paraId="6F9EFC24" w14:textId="77777777" w:rsidR="006511EE" w:rsidRDefault="006511EE" w:rsidP="006511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13BD58F" w14:textId="77777777" w:rsidR="006511EE" w:rsidRDefault="006511EE" w:rsidP="006511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F7C98C1" w14:textId="77777777" w:rsidR="006511EE" w:rsidRDefault="006511EE" w:rsidP="006511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____________________________________________________________</w:t>
      </w:r>
    </w:p>
    <w:p w14:paraId="59FCFABB" w14:textId="77777777" w:rsidR="006511EE" w:rsidRDefault="006511EE" w:rsidP="006511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592BB0DF" w14:textId="167697A0" w:rsidR="006511EE" w:rsidRDefault="006511EE" w:rsidP="006511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об установлении факта </w:t>
      </w:r>
      <w:r w:rsidR="004810C1">
        <w:rPr>
          <w:rFonts w:ascii="Times New Roman" w:hAnsi="Times New Roman" w:cs="Times New Roman"/>
          <w:sz w:val="24"/>
          <w:szCs w:val="24"/>
        </w:rPr>
        <w:t>несчастного</w:t>
      </w:r>
      <w:bookmarkStart w:id="0" w:name="_GoBack"/>
      <w:bookmarkEnd w:id="0"/>
      <w:r w:rsidR="004810C1">
        <w:rPr>
          <w:rFonts w:ascii="Times New Roman" w:hAnsi="Times New Roman" w:cs="Times New Roman"/>
          <w:sz w:val="24"/>
          <w:szCs w:val="24"/>
        </w:rPr>
        <w:t xml:space="preserve"> случая</w:t>
      </w:r>
    </w:p>
    <w:p w14:paraId="4C0B85FA" w14:textId="3169DAD1" w:rsidR="006511EE" w:rsidRDefault="006511EE" w:rsidP="006511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280429"/>
      <w:r>
        <w:rPr>
          <w:rFonts w:ascii="Times New Roman" w:hAnsi="Times New Roman" w:cs="Times New Roman"/>
          <w:sz w:val="24"/>
          <w:szCs w:val="24"/>
        </w:rPr>
        <w:t>Я, _________________________________________________________, занимаю должность бригадира в ______________________________________.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на рабочем месте мною была получена травма вследствие несчастного случая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______________________________________. В целях получения пособия и страховой выплаты необходимо утвердить факт несчастного случая, однако акт о несчастном случае на производстве был утрачен по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7A6801" w14:textId="77777777" w:rsidR="006511EE" w:rsidRDefault="006511EE" w:rsidP="006511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доказательство действительности несчастного случая прилагаю 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14:paraId="653EE56D" w14:textId="1835A7FE" w:rsidR="006511EE" w:rsidRDefault="006511EE" w:rsidP="006511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266, 267 ГПК, прошу:</w:t>
      </w:r>
    </w:p>
    <w:p w14:paraId="31FFFCD3" w14:textId="30A7F4FD" w:rsidR="006511EE" w:rsidRDefault="006511EE" w:rsidP="006511EE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EE">
        <w:rPr>
          <w:rFonts w:ascii="Times New Roman" w:hAnsi="Times New Roman" w:cs="Times New Roman"/>
          <w:sz w:val="24"/>
          <w:szCs w:val="24"/>
        </w:rPr>
        <w:t xml:space="preserve">Установить факт несчастного случая на производстве </w:t>
      </w:r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6E6175" w14:textId="77777777" w:rsidR="006511EE" w:rsidRPr="006511EE" w:rsidRDefault="006511EE" w:rsidP="006511EE">
      <w:pPr>
        <w:spacing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92E925" w14:textId="77777777" w:rsidR="006511EE" w:rsidRDefault="006511EE" w:rsidP="006511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306F6A6" w14:textId="77777777" w:rsidR="006511EE" w:rsidRDefault="006511EE" w:rsidP="006511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D311FB6" w14:textId="77777777" w:rsidR="006511EE" w:rsidRDefault="006511EE" w:rsidP="006511EE"/>
    <w:p w14:paraId="4FD1D61F" w14:textId="77777777" w:rsidR="008B2E82" w:rsidRDefault="008B2E82"/>
    <w:sectPr w:rsidR="008B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F2"/>
    <w:rsid w:val="000F4BF2"/>
    <w:rsid w:val="004810C1"/>
    <w:rsid w:val="006511EE"/>
    <w:rsid w:val="008B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9FFE"/>
  <w15:chartTrackingRefBased/>
  <w15:docId w15:val="{C837C504-E3F7-4981-9046-D8BE4ABC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1E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1274</Characters>
  <Application>Microsoft Office Word</Application>
  <DocSecurity>0</DocSecurity>
  <Lines>21</Lines>
  <Paragraphs>8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2022-11-28T06:00:00Z</dcterms:created>
  <dcterms:modified xsi:type="dcterms:W3CDTF">2022-11-28T06:01:00Z</dcterms:modified>
</cp:coreProperties>
</file>