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93A1" w14:textId="1A8B6E61" w:rsidR="00962F3D" w:rsidRDefault="00962F3D" w:rsidP="00962F3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bookmarkStart w:id="1" w:name="_Hlk110150827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к договору </w:t>
      </w:r>
      <w:r>
        <w:rPr>
          <w:rFonts w:ascii="Times New Roman" w:hAnsi="Times New Roman" w:cs="Times New Roman"/>
          <w:sz w:val="24"/>
          <w:szCs w:val="24"/>
        </w:rPr>
        <w:t>энергоснабжения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от 01.0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5F407E2C" w14:textId="39EA643E" w:rsidR="00962F3D" w:rsidRDefault="00962F3D" w:rsidP="00962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приёма-передачи </w:t>
      </w:r>
      <w:r>
        <w:rPr>
          <w:rFonts w:ascii="Times New Roman" w:hAnsi="Times New Roman" w:cs="Times New Roman"/>
          <w:sz w:val="24"/>
          <w:szCs w:val="24"/>
        </w:rPr>
        <w:t>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14:paraId="48355366" w14:textId="268C3F01" w:rsidR="00962F3D" w:rsidRDefault="00962F3D" w:rsidP="00962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июля 2024</w:t>
      </w:r>
    </w:p>
    <w:p w14:paraId="40CD3BBC" w14:textId="221096A1" w:rsidR="00962F3D" w:rsidRDefault="00962F3D" w:rsidP="00962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в лице генерального директора Ватова Д. Д., действующего на основании Устава, именуемое далее «</w:t>
      </w:r>
      <w:r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>
        <w:rPr>
          <w:rFonts w:ascii="Times New Roman" w:hAnsi="Times New Roman" w:cs="Times New Roman"/>
          <w:sz w:val="24"/>
          <w:szCs w:val="24"/>
        </w:rPr>
        <w:t>», с одной стороны, и ООО «Гарден» в лице юрисконсульта Радченко Д. А., действующего на основании доверенности от 20.03.2024, именуемое в да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льнейшем «</w:t>
      </w:r>
      <w:r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1C79604F" w14:textId="4F0B6DAD" w:rsidR="00962F3D" w:rsidRDefault="00962F3D" w:rsidP="00962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128898"/>
      <w:r>
        <w:rPr>
          <w:rFonts w:ascii="Times New Roman" w:hAnsi="Times New Roman" w:cs="Times New Roman"/>
          <w:sz w:val="24"/>
          <w:szCs w:val="24"/>
        </w:rPr>
        <w:t>Энергоснабжающая организация с 01.06.2024 по 01.07.2024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 </w:t>
      </w:r>
      <w:r>
        <w:rPr>
          <w:rFonts w:ascii="Times New Roman" w:hAnsi="Times New Roman" w:cs="Times New Roman"/>
          <w:sz w:val="24"/>
          <w:szCs w:val="24"/>
        </w:rPr>
        <w:t>поставила, а абонент в свою очередь принял электроэнергию в следующем количестве</w:t>
      </w:r>
    </w:p>
    <w:tbl>
      <w:tblPr>
        <w:tblStyle w:val="a4"/>
        <w:tblW w:w="8633" w:type="dxa"/>
        <w:tblInd w:w="709" w:type="dxa"/>
        <w:tblLook w:val="04A0" w:firstRow="1" w:lastRow="0" w:firstColumn="1" w:lastColumn="0" w:noHBand="0" w:noVBand="1"/>
      </w:tblPr>
      <w:tblGrid>
        <w:gridCol w:w="1046"/>
        <w:gridCol w:w="1858"/>
        <w:gridCol w:w="1659"/>
        <w:gridCol w:w="1417"/>
        <w:gridCol w:w="1330"/>
        <w:gridCol w:w="1323"/>
      </w:tblGrid>
      <w:tr w:rsidR="00962F3D" w14:paraId="5B27A506" w14:textId="77777777" w:rsidTr="00962F3D">
        <w:trPr>
          <w:trHeight w:val="541"/>
        </w:trPr>
        <w:tc>
          <w:tcPr>
            <w:tcW w:w="1046" w:type="dxa"/>
          </w:tcPr>
          <w:p w14:paraId="77707556" w14:textId="77777777" w:rsidR="00962F3D" w:rsidRPr="004A2121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</w:tcPr>
          <w:p w14:paraId="30525EC0" w14:textId="76721264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9" w:type="dxa"/>
          </w:tcPr>
          <w:p w14:paraId="6309C4FD" w14:textId="4B91F2E6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08D70491" w14:textId="1D743BC9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 прибору учёта</w:t>
            </w:r>
          </w:p>
        </w:tc>
        <w:tc>
          <w:tcPr>
            <w:tcW w:w="1330" w:type="dxa"/>
          </w:tcPr>
          <w:p w14:paraId="3BD6DC4F" w14:textId="72E72296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323" w:type="dxa"/>
          </w:tcPr>
          <w:p w14:paraId="3CCE8DEE" w14:textId="565F2806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62F3D" w14:paraId="13469CA4" w14:textId="77777777" w:rsidTr="00962F3D">
        <w:trPr>
          <w:trHeight w:val="541"/>
        </w:trPr>
        <w:tc>
          <w:tcPr>
            <w:tcW w:w="1046" w:type="dxa"/>
          </w:tcPr>
          <w:p w14:paraId="1AF2AE8C" w14:textId="77777777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6B1F02C1" w14:textId="3793BC1D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659" w:type="dxa"/>
          </w:tcPr>
          <w:p w14:paraId="1FB99469" w14:textId="412B4969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кВт. 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D7F4202" w14:textId="5F078BA2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30" w:type="dxa"/>
          </w:tcPr>
          <w:p w14:paraId="0614139B" w14:textId="5D7F0004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14:paraId="4B40E2B8" w14:textId="3B7BFEB0" w:rsidR="00962F3D" w:rsidRDefault="00962F3D" w:rsidP="00082C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</w:p>
        </w:tc>
      </w:tr>
    </w:tbl>
    <w:p w14:paraId="220ECD89" w14:textId="77777777" w:rsidR="00962F3D" w:rsidRDefault="00962F3D" w:rsidP="00962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EFCDCC" w14:textId="6E97D4C3" w:rsidR="00962F3D" w:rsidRDefault="00962F3D" w:rsidP="00962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передано 1500 кВт. ч электроэнергии на общую сумму три тысячи рублей.</w:t>
      </w:r>
    </w:p>
    <w:p w14:paraId="06B6DA76" w14:textId="77777777" w:rsidR="00962F3D" w:rsidRDefault="00962F3D" w:rsidP="00962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выполнили обязательства в соответствии с условиями Договора.</w:t>
      </w:r>
    </w:p>
    <w:p w14:paraId="2FE7A20E" w14:textId="77777777" w:rsidR="00962F3D" w:rsidRDefault="00962F3D" w:rsidP="00962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bookmarkEnd w:id="3"/>
    <w:p w14:paraId="252AAFF6" w14:textId="47DBF378" w:rsidR="00962F3D" w:rsidRDefault="00962F3D" w:rsidP="00962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Энергоснабжающая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: ООО «Вершки-Корешки» генеральный директор Ватов Д.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1AD366C" w14:textId="63E90EFB" w:rsidR="00962F3D" w:rsidRDefault="00962F3D" w:rsidP="00962F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Абонент</w:t>
      </w:r>
      <w:r>
        <w:rPr>
          <w:rFonts w:ascii="Times New Roman" w:hAnsi="Times New Roman" w:cs="Times New Roman"/>
          <w:sz w:val="24"/>
          <w:szCs w:val="24"/>
        </w:rPr>
        <w:t xml:space="preserve">: ООО «Гарден» юрисконсульт Радченко Д. А. </w:t>
      </w:r>
      <w:r>
        <w:rPr>
          <w:rFonts w:ascii="Times New Roman" w:hAnsi="Times New Roman" w:cs="Times New Roman"/>
          <w:i/>
          <w:sz w:val="24"/>
          <w:szCs w:val="24"/>
        </w:rPr>
        <w:t>(Радченко)</w:t>
      </w:r>
    </w:p>
    <w:p w14:paraId="1D0DC712" w14:textId="77777777" w:rsidR="00962F3D" w:rsidRDefault="00962F3D" w:rsidP="00962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349ABE81" w14:textId="77777777" w:rsidR="00962F3D" w:rsidRPr="001B2DA6" w:rsidRDefault="00962F3D" w:rsidP="00962F3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8B20D9" w14:textId="77777777" w:rsidR="00962F3D" w:rsidRDefault="00962F3D" w:rsidP="00962F3D"/>
    <w:p w14:paraId="0777F156" w14:textId="77777777" w:rsidR="00962F3D" w:rsidRDefault="00962F3D" w:rsidP="00962F3D"/>
    <w:p w14:paraId="1F72352E" w14:textId="77777777" w:rsidR="00962F3D" w:rsidRDefault="00962F3D" w:rsidP="00962F3D"/>
    <w:p w14:paraId="7B6EDD61" w14:textId="77777777" w:rsidR="00962F3D" w:rsidRDefault="00962F3D" w:rsidP="00962F3D"/>
    <w:p w14:paraId="672FD0DD" w14:textId="77777777" w:rsidR="00962F3D" w:rsidRDefault="00962F3D" w:rsidP="00962F3D"/>
    <w:bookmarkEnd w:id="1"/>
    <w:p w14:paraId="54FE7976" w14:textId="77777777" w:rsidR="00E901A8" w:rsidRDefault="00962F3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A3"/>
    <w:rsid w:val="003E01BD"/>
    <w:rsid w:val="00743836"/>
    <w:rsid w:val="00855EA3"/>
    <w:rsid w:val="0096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899C"/>
  <w15:chartTrackingRefBased/>
  <w15:docId w15:val="{677EED74-A8A1-4ACD-8B04-D6DCD475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F3D"/>
    <w:pPr>
      <w:ind w:left="720"/>
      <w:contextualSpacing/>
    </w:pPr>
  </w:style>
  <w:style w:type="table" w:styleId="a4">
    <w:name w:val="Table Grid"/>
    <w:basedOn w:val="a1"/>
    <w:uiPriority w:val="39"/>
    <w:rsid w:val="0096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1093</Characters>
  <Application>Microsoft Office Word</Application>
  <DocSecurity>0</DocSecurity>
  <Lines>20</Lines>
  <Paragraphs>9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2022-07-31T04:01:00Z</dcterms:created>
  <dcterms:modified xsi:type="dcterms:W3CDTF">2022-07-31T04:08:00Z</dcterms:modified>
</cp:coreProperties>
</file>