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59D2" w14:textId="619A5C29" w:rsidR="00637032" w:rsidRDefault="00637032" w:rsidP="0063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Денисов и партнёры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C1D924C" w14:textId="2643B860" w:rsidR="00637032" w:rsidRDefault="00637032" w:rsidP="006370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4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582529C" w14:textId="5E7311E8" w:rsidR="00637032" w:rsidRPr="009F1891" w:rsidRDefault="00637032" w:rsidP="006370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правила внутреннего трудового распорядка</w:t>
      </w:r>
    </w:p>
    <w:p w14:paraId="23A8252F" w14:textId="77777777" w:rsidR="00637032" w:rsidRDefault="00637032" w:rsidP="0063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25 июня 2024 года</w:t>
      </w:r>
    </w:p>
    <w:p w14:paraId="04A72EF4" w14:textId="36A7C55A" w:rsidR="00637032" w:rsidRDefault="00637032" w:rsidP="006370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связи с внесением изменений в штатное расписание ООО «Денисов и партнёры»,</w:t>
      </w:r>
    </w:p>
    <w:p w14:paraId="1CC106EE" w14:textId="77777777" w:rsidR="00637032" w:rsidRPr="00FF5774" w:rsidRDefault="00637032" w:rsidP="0063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4FD21B2" w14:textId="21A18E12" w:rsidR="00637032" w:rsidRDefault="00637032" w:rsidP="006370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Правила внутреннего трудового распорядка ООО «Денисов и партнёры» от 01.01.2022: с</w:t>
      </w:r>
      <w:r w:rsidRPr="00637032">
        <w:rPr>
          <w:rFonts w:ascii="Times New Roman" w:hAnsi="Times New Roman" w:cs="Times New Roman"/>
          <w:sz w:val="24"/>
          <w:szCs w:val="24"/>
        </w:rPr>
        <w:t>татью 15.6 признать утратившей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4169D" w14:textId="63078D5B" w:rsidR="006D300B" w:rsidRPr="00637032" w:rsidRDefault="006D300B" w:rsidP="006370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использование новую редакцию правил с 01.07.2024.</w:t>
      </w:r>
    </w:p>
    <w:p w14:paraId="3D6BCFBB" w14:textId="794BA202" w:rsidR="00637032" w:rsidRDefault="00637032" w:rsidP="006370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кадров </w:t>
      </w:r>
      <w:r>
        <w:rPr>
          <w:rFonts w:ascii="Times New Roman" w:hAnsi="Times New Roman" w:cs="Times New Roman"/>
          <w:sz w:val="24"/>
          <w:szCs w:val="24"/>
        </w:rPr>
        <w:t xml:space="preserve">Ожегову Д. Д. </w:t>
      </w:r>
      <w:r>
        <w:rPr>
          <w:rFonts w:ascii="Times New Roman" w:hAnsi="Times New Roman" w:cs="Times New Roman"/>
          <w:sz w:val="24"/>
          <w:szCs w:val="24"/>
        </w:rPr>
        <w:t>ознакомить сотрудников с новой редакцией Правил.</w:t>
      </w:r>
    </w:p>
    <w:p w14:paraId="4EB26F4A" w14:textId="5BE78099" w:rsidR="00637032" w:rsidRDefault="00637032" w:rsidP="006370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на </w:t>
      </w:r>
      <w:r>
        <w:rPr>
          <w:rFonts w:ascii="Times New Roman" w:hAnsi="Times New Roman" w:cs="Times New Roman"/>
          <w:sz w:val="24"/>
          <w:szCs w:val="24"/>
        </w:rPr>
        <w:t>себя лично.</w:t>
      </w:r>
    </w:p>
    <w:p w14:paraId="5B3D59ED" w14:textId="51FA3C18" w:rsidR="006D300B" w:rsidRPr="006D300B" w:rsidRDefault="006D300B" w:rsidP="006D3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ООО «Денисов и партнёры»</w:t>
      </w:r>
      <w:r w:rsidR="00AC7283">
        <w:rPr>
          <w:rFonts w:ascii="Times New Roman" w:hAnsi="Times New Roman" w:cs="Times New Roman"/>
          <w:sz w:val="24"/>
          <w:szCs w:val="24"/>
        </w:rPr>
        <w:t xml:space="preserve"> от 25.06.2024.</w:t>
      </w:r>
      <w:bookmarkStart w:id="1" w:name="_GoBack"/>
      <w:bookmarkEnd w:id="1"/>
    </w:p>
    <w:bookmarkEnd w:id="0"/>
    <w:p w14:paraId="2E643BEE" w14:textId="77777777" w:rsidR="00637032" w:rsidRPr="00053FA1" w:rsidRDefault="00637032" w:rsidP="006370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565BEF54" w14:textId="4112C551" w:rsidR="00637032" w:rsidRDefault="00637032" w:rsidP="0063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14:paraId="1FF94980" w14:textId="77777777" w:rsidR="00637032" w:rsidRDefault="00637032" w:rsidP="006370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Ожегов Д. Д. </w:t>
      </w:r>
      <w:r>
        <w:rPr>
          <w:rFonts w:ascii="Times New Roman" w:hAnsi="Times New Roman" w:cs="Times New Roman"/>
          <w:i/>
          <w:sz w:val="24"/>
          <w:szCs w:val="24"/>
        </w:rPr>
        <w:t>(Ожегов)</w:t>
      </w:r>
    </w:p>
    <w:p w14:paraId="30B12C91" w14:textId="77777777" w:rsidR="00637032" w:rsidRPr="00053FA1" w:rsidRDefault="00637032" w:rsidP="006370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078414" w14:textId="77777777" w:rsidR="00637032" w:rsidRPr="004523FC" w:rsidRDefault="00637032" w:rsidP="006370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62BF17" w14:textId="77777777" w:rsidR="00637032" w:rsidRDefault="00637032" w:rsidP="00637032"/>
    <w:p w14:paraId="2E49CEAA" w14:textId="77777777" w:rsidR="00637032" w:rsidRDefault="00637032" w:rsidP="00637032"/>
    <w:p w14:paraId="608A2C98" w14:textId="77777777" w:rsidR="00637032" w:rsidRDefault="00637032" w:rsidP="00637032"/>
    <w:p w14:paraId="2FDD9F15" w14:textId="77777777" w:rsidR="00637032" w:rsidRDefault="00637032" w:rsidP="00637032"/>
    <w:p w14:paraId="642CB6A1" w14:textId="77777777" w:rsidR="00637032" w:rsidRDefault="00637032" w:rsidP="00637032"/>
    <w:p w14:paraId="22671BB4" w14:textId="77777777" w:rsidR="00637032" w:rsidRDefault="00637032" w:rsidP="00637032"/>
    <w:p w14:paraId="689E7A5E" w14:textId="77777777" w:rsidR="00637032" w:rsidRDefault="00637032" w:rsidP="00637032"/>
    <w:p w14:paraId="22C947E9" w14:textId="77777777" w:rsidR="00637032" w:rsidRDefault="00637032" w:rsidP="00637032"/>
    <w:p w14:paraId="1ED86E5E" w14:textId="77777777" w:rsidR="00637032" w:rsidRDefault="00637032" w:rsidP="00637032"/>
    <w:p w14:paraId="159DE1B0" w14:textId="77777777" w:rsidR="00E901A8" w:rsidRDefault="00AC728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91"/>
    <w:rsid w:val="003E01BD"/>
    <w:rsid w:val="00637032"/>
    <w:rsid w:val="006D300B"/>
    <w:rsid w:val="00743836"/>
    <w:rsid w:val="00AC7283"/>
    <w:rsid w:val="00E7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D2E1"/>
  <w15:chartTrackingRefBased/>
  <w15:docId w15:val="{6A26A77D-BF80-4923-8D72-C2F0EA9C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780</Characters>
  <Application>Microsoft Office Word</Application>
  <DocSecurity>0</DocSecurity>
  <Lines>14</Lines>
  <Paragraphs>7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2022-06-25T13:53:00Z</dcterms:created>
  <dcterms:modified xsi:type="dcterms:W3CDTF">2022-06-25T14:00:00Z</dcterms:modified>
</cp:coreProperties>
</file>