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991E" w14:textId="77777777" w:rsidR="00D95DB2" w:rsidRDefault="00D95DB2" w:rsidP="00D95D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6C015F9" w14:textId="0A4AA285" w:rsidR="00D95DB2" w:rsidRDefault="00D95DB2" w:rsidP="00D95D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юрисконсульта </w:t>
      </w:r>
      <w:r>
        <w:rPr>
          <w:rFonts w:ascii="Times New Roman" w:hAnsi="Times New Roman" w:cs="Times New Roman"/>
          <w:sz w:val="24"/>
          <w:szCs w:val="24"/>
        </w:rPr>
        <w:t>Ватова Николая Денисовича</w:t>
      </w:r>
    </w:p>
    <w:p w14:paraId="4217D7E2" w14:textId="55F748B2" w:rsidR="00D95DB2" w:rsidRDefault="00D95DB2" w:rsidP="00D95D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оплату госпошлины</w:t>
      </w:r>
    </w:p>
    <w:p w14:paraId="27C1DEA2" w14:textId="77777777" w:rsidR="00D95DB2" w:rsidRPr="00B74F11" w:rsidRDefault="00D95DB2" w:rsidP="00D95D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bookmarkEnd w:id="0"/>
    <w:bookmarkEnd w:id="1"/>
    <w:p w14:paraId="2CE2131F" w14:textId="77777777" w:rsidR="00D95DB2" w:rsidRDefault="00D95DB2" w:rsidP="00D95DB2">
      <w:pPr>
        <w:tabs>
          <w:tab w:val="left" w:pos="9072"/>
        </w:tabs>
        <w:ind w:left="-360" w:right="283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Довожу до Вашего сведения следующее:</w:t>
      </w:r>
    </w:p>
    <w:p w14:paraId="78045E01" w14:textId="09D17AE9" w:rsidR="00D95DB2" w:rsidRDefault="00D95DB2" w:rsidP="00D95DB2">
      <w:pPr>
        <w:tabs>
          <w:tab w:val="left" w:pos="9072"/>
        </w:tabs>
        <w:ind w:left="-284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 подготовлены документы для принудительного взыскания в судебном порядке задолженности в пользу ООО «</w:t>
      </w:r>
      <w:r>
        <w:rPr>
          <w:rFonts w:ascii="Times New Roman" w:hAnsi="Times New Roman"/>
          <w:sz w:val="24"/>
          <w:szCs w:val="24"/>
        </w:rPr>
        <w:t>Вершки-Корешки</w:t>
      </w:r>
      <w:r>
        <w:rPr>
          <w:rFonts w:ascii="Times New Roman" w:hAnsi="Times New Roman"/>
          <w:sz w:val="24"/>
          <w:szCs w:val="24"/>
        </w:rPr>
        <w:t>» с нижеуказанных граждан.</w:t>
      </w:r>
    </w:p>
    <w:p w14:paraId="5A975315" w14:textId="4464E628" w:rsidR="00D95DB2" w:rsidRDefault="00D95DB2" w:rsidP="00D95DB2">
      <w:pPr>
        <w:tabs>
          <w:tab w:val="left" w:pos="9072"/>
        </w:tabs>
        <w:ind w:left="-284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подачи заявления на выдачу судебного приказа о взыскании задолженности необходимо оплатить государственную пошлину в следующем размере:</w:t>
      </w:r>
    </w:p>
    <w:tbl>
      <w:tblPr>
        <w:tblStyle w:val="TableStyle0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0"/>
        <w:gridCol w:w="3553"/>
        <w:gridCol w:w="1553"/>
        <w:gridCol w:w="1702"/>
        <w:gridCol w:w="1702"/>
      </w:tblGrid>
      <w:tr w:rsidR="00D95DB2" w14:paraId="24006E29" w14:textId="77777777" w:rsidTr="00D95DB2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7FB45" w14:textId="77777777" w:rsidR="00D95DB2" w:rsidRDefault="00D9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F8A51" w14:textId="77777777" w:rsidR="00D95DB2" w:rsidRDefault="00D9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Должника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A0FD5" w14:textId="77777777" w:rsidR="00D95DB2" w:rsidRDefault="00D9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лицевого счета абонента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E2005" w14:textId="77777777" w:rsidR="00D95DB2" w:rsidRDefault="00D9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задолженности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F17CA" w14:textId="77777777" w:rsidR="00D95DB2" w:rsidRDefault="00D9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государственной пошлины</w:t>
            </w:r>
          </w:p>
        </w:tc>
      </w:tr>
      <w:tr w:rsidR="00D95DB2" w14:paraId="63755CB8" w14:textId="77777777" w:rsidTr="00D95DB2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8EF196" w14:textId="77777777" w:rsidR="00D95DB2" w:rsidRDefault="00D9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D6E766" w14:textId="32E7EB23" w:rsidR="00D95DB2" w:rsidRDefault="00D95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Вересковый Денис Петрович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782113" w14:textId="426B98A9" w:rsidR="00D95DB2" w:rsidRDefault="00D9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6556781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99BAC2" w14:textId="63A1EE44" w:rsidR="00D95DB2" w:rsidRDefault="00D9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9E6AD7" w14:textId="4833D4C4" w:rsidR="00D95DB2" w:rsidRDefault="00D9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</w:tbl>
    <w:p w14:paraId="6810F2D7" w14:textId="77777777" w:rsidR="00D95DB2" w:rsidRDefault="00D95DB2" w:rsidP="00D95DB2">
      <w:pPr>
        <w:ind w:left="-284" w:right="283" w:firstLine="992"/>
        <w:jc w:val="both"/>
        <w:rPr>
          <w:rFonts w:ascii="Times New Roman" w:hAnsi="Times New Roman"/>
          <w:sz w:val="24"/>
          <w:szCs w:val="24"/>
        </w:rPr>
      </w:pPr>
      <w:bookmarkStart w:id="2" w:name="_GoBack"/>
      <w:r>
        <w:rPr>
          <w:rFonts w:ascii="Times New Roman" w:hAnsi="Times New Roman"/>
          <w:sz w:val="24"/>
          <w:szCs w:val="24"/>
        </w:rPr>
        <w:t>Оплатить государственную пошлину необходимо по следующим реквизитам:</w:t>
      </w:r>
    </w:p>
    <w:tbl>
      <w:tblPr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972"/>
      </w:tblGrid>
      <w:tr w:rsidR="00D95DB2" w14:paraId="52C75DEC" w14:textId="77777777" w:rsidTr="00D95DB2">
        <w:trPr>
          <w:trHeight w:val="95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D411079" w14:textId="77777777" w:rsidR="00D95DB2" w:rsidRDefault="00D95DB2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Наименование УФК по субъекту Российской Федерации  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421E126" w14:textId="77777777" w:rsidR="00D95DB2" w:rsidRDefault="00D95DB2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УФК по Тульской области (Межрегиональная инспекция Федеральной налоговой службы по управлению долгом)</w:t>
            </w:r>
          </w:p>
        </w:tc>
      </w:tr>
      <w:tr w:rsidR="00D95DB2" w14:paraId="57C0F24C" w14:textId="77777777" w:rsidTr="00D95DB2">
        <w:trPr>
          <w:trHeight w:val="276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56B0EF6" w14:textId="77777777" w:rsidR="00D95DB2" w:rsidRDefault="00D95DB2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ИНН налогового органа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729C03F" w14:textId="77777777" w:rsidR="00D95DB2" w:rsidRDefault="00D95DB2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7727406020</w:t>
            </w:r>
          </w:p>
        </w:tc>
      </w:tr>
      <w:tr w:rsidR="00D95DB2" w14:paraId="39739F22" w14:textId="77777777" w:rsidTr="00D95DB2">
        <w:trPr>
          <w:trHeight w:val="314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01C3D68" w14:textId="77777777" w:rsidR="00D95DB2" w:rsidRDefault="00D95DB2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КПП налогового органа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66C728E" w14:textId="77777777" w:rsidR="00D95DB2" w:rsidRDefault="00D95DB2">
            <w:pPr>
              <w:ind w:left="69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770801001</w:t>
            </w:r>
          </w:p>
        </w:tc>
      </w:tr>
      <w:tr w:rsidR="00D95DB2" w14:paraId="012655D8" w14:textId="77777777" w:rsidTr="00D95DB2">
        <w:trPr>
          <w:trHeight w:val="49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3ACA469" w14:textId="77777777" w:rsidR="00D95DB2" w:rsidRDefault="00D95DB2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Наименование и местонахождение банка, в котором УФК по субъекту Российской Федерации открыт счет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12C0771" w14:textId="77777777" w:rsidR="00D95DB2" w:rsidRDefault="00D95DB2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ОТДЕЛЕНИЕ ТУЛА БАНКА РОССИИ // УФК по Тульской области г. Тула</w:t>
            </w:r>
          </w:p>
        </w:tc>
      </w:tr>
      <w:tr w:rsidR="00D95DB2" w14:paraId="78232FC9" w14:textId="77777777" w:rsidTr="00D95DB2">
        <w:trPr>
          <w:trHeight w:val="322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6B7E023" w14:textId="77777777" w:rsidR="00D95DB2" w:rsidRDefault="00D95DB2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БИК банка получателя средств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71E800C" w14:textId="77777777" w:rsidR="00D95DB2" w:rsidRDefault="00D95DB2">
            <w:pPr>
              <w:ind w:left="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017003983</w:t>
            </w:r>
          </w:p>
        </w:tc>
      </w:tr>
      <w:tr w:rsidR="00D95DB2" w14:paraId="2AEBAC5E" w14:textId="77777777" w:rsidTr="00D95DB2">
        <w:trPr>
          <w:trHeight w:val="49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8ED33A4" w14:textId="77777777" w:rsidR="00D95DB2" w:rsidRDefault="00D95DB2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Номер счета банка получателя средств (номер банковского счета, входящего в состав единого казначейского счета (ЕКС))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EE32412" w14:textId="77777777" w:rsidR="00D95DB2" w:rsidRDefault="00D95DB2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40102810445370000059</w:t>
            </w:r>
          </w:p>
        </w:tc>
      </w:tr>
      <w:tr w:rsidR="00D95DB2" w14:paraId="0DB845F1" w14:textId="77777777" w:rsidTr="00D95DB2">
        <w:trPr>
          <w:trHeight w:val="26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E406638" w14:textId="77777777" w:rsidR="00D95DB2" w:rsidRDefault="00D95DB2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ОКТМО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79E4489" w14:textId="77777777" w:rsidR="00D95DB2" w:rsidRDefault="00D95D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37545000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Юргамышский район</w:t>
            </w:r>
          </w:p>
        </w:tc>
      </w:tr>
      <w:tr w:rsidR="00D95DB2" w14:paraId="5A819A94" w14:textId="77777777" w:rsidTr="00D95DB2">
        <w:trPr>
          <w:trHeight w:val="49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15FDFED" w14:textId="77777777" w:rsidR="00D95DB2" w:rsidRDefault="00D95DB2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Номер счета получателя (номер казначейского счета)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61E7BD7" w14:textId="77777777" w:rsidR="00D95DB2" w:rsidRDefault="00D95DB2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03100643000000018500</w:t>
            </w:r>
          </w:p>
        </w:tc>
      </w:tr>
      <w:tr w:rsidR="00D95DB2" w14:paraId="4048A883" w14:textId="77777777" w:rsidTr="00D95DB2">
        <w:trPr>
          <w:trHeight w:val="25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91417CD" w14:textId="77777777" w:rsidR="00D95DB2" w:rsidRDefault="00D95DB2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КБК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2E1ECDC" w14:textId="77777777" w:rsidR="00D95DB2" w:rsidRDefault="00D95DB2">
            <w:pPr>
              <w:ind w:left="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182 1 08 03010 01 1050 110</w:t>
            </w:r>
          </w:p>
        </w:tc>
      </w:tr>
      <w:tr w:rsidR="00D95DB2" w14:paraId="6CC5D6A0" w14:textId="77777777" w:rsidTr="00D95DB2">
        <w:trPr>
          <w:trHeight w:val="60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E757558" w14:textId="77777777" w:rsidR="00D95DB2" w:rsidRDefault="00D95DB2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Наименование платежа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B237CF2" w14:textId="77777777" w:rsidR="00D95DB2" w:rsidRDefault="00D95DB2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Государственная пошлина по делам, рассматриваемым</w:t>
            </w:r>
          </w:p>
          <w:p w14:paraId="5B7D30CC" w14:textId="77777777" w:rsidR="00D95DB2" w:rsidRDefault="00D95DB2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в судах общей юрисдикции, мировыми судьями</w:t>
            </w:r>
          </w:p>
        </w:tc>
      </w:tr>
      <w:bookmarkEnd w:id="2"/>
    </w:tbl>
    <w:p w14:paraId="602188DF" w14:textId="77777777" w:rsidR="00D95DB2" w:rsidRDefault="00D95DB2" w:rsidP="00D95DB2">
      <w:pPr>
        <w:tabs>
          <w:tab w:val="left" w:pos="9072"/>
        </w:tabs>
        <w:ind w:left="-284" w:right="283" w:firstLine="426"/>
        <w:jc w:val="both"/>
        <w:rPr>
          <w:rFonts w:ascii="Times New Roman" w:hAnsi="Times New Roman"/>
          <w:sz w:val="24"/>
          <w:szCs w:val="24"/>
        </w:rPr>
      </w:pPr>
    </w:p>
    <w:p w14:paraId="34E681F1" w14:textId="77777777" w:rsidR="00D95DB2" w:rsidRPr="00A541D9" w:rsidRDefault="00D95DB2" w:rsidP="00D95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A13BA05" w14:textId="77777777" w:rsidR="00D95DB2" w:rsidRDefault="00D95DB2" w:rsidP="00D95DB2"/>
    <w:p w14:paraId="31D3FF86" w14:textId="77777777" w:rsidR="00D95DB2" w:rsidRDefault="00D95DB2" w:rsidP="00D95DB2"/>
    <w:p w14:paraId="2CFE89E1" w14:textId="77777777" w:rsidR="00D95DB2" w:rsidRDefault="00D95DB2" w:rsidP="00D95DB2"/>
    <w:p w14:paraId="3BFC3A2E" w14:textId="77777777" w:rsidR="00D95DB2" w:rsidRDefault="00D95DB2" w:rsidP="00D95DB2"/>
    <w:p w14:paraId="5650CE73" w14:textId="77777777" w:rsidR="00D95DB2" w:rsidRDefault="00D95DB2" w:rsidP="00D95DB2"/>
    <w:p w14:paraId="750D0683" w14:textId="77777777" w:rsidR="00D95DB2" w:rsidRDefault="00D95DB2" w:rsidP="00D95DB2"/>
    <w:p w14:paraId="0FBFCFA5" w14:textId="77777777" w:rsidR="00D95DB2" w:rsidRDefault="00D95DB2" w:rsidP="00D95DB2"/>
    <w:p w14:paraId="4C8DB0C0" w14:textId="77777777" w:rsidR="00D95DB2" w:rsidRDefault="00D95DB2" w:rsidP="00D95DB2"/>
    <w:p w14:paraId="72C29E59" w14:textId="77777777" w:rsidR="00D95DB2" w:rsidRDefault="00D95DB2" w:rsidP="00D95DB2"/>
    <w:p w14:paraId="2F41AC0D" w14:textId="77777777" w:rsidR="00D95DB2" w:rsidRDefault="00D95DB2" w:rsidP="00D95DB2"/>
    <w:p w14:paraId="057241F9" w14:textId="77777777" w:rsidR="00D95DB2" w:rsidRDefault="00D95DB2" w:rsidP="00D95DB2"/>
    <w:p w14:paraId="0B59995E" w14:textId="77777777" w:rsidR="00D95DB2" w:rsidRDefault="00D95DB2" w:rsidP="00D95DB2"/>
    <w:p w14:paraId="075D6F90" w14:textId="77777777" w:rsidR="00D95DB2" w:rsidRDefault="00D95DB2" w:rsidP="00D95DB2"/>
    <w:p w14:paraId="268D9492" w14:textId="77777777" w:rsidR="00D95DB2" w:rsidRDefault="00D95DB2" w:rsidP="00D95DB2"/>
    <w:p w14:paraId="208973CA" w14:textId="77777777" w:rsidR="00D95DB2" w:rsidRDefault="00D95DB2" w:rsidP="00D95DB2"/>
    <w:p w14:paraId="542BE28D" w14:textId="77777777" w:rsidR="00D95DB2" w:rsidRDefault="00D95DB2" w:rsidP="00D95DB2"/>
    <w:p w14:paraId="329F10B8" w14:textId="77777777" w:rsidR="00D95DB2" w:rsidRDefault="00D95DB2" w:rsidP="00D95DB2"/>
    <w:p w14:paraId="1B511FFD" w14:textId="77777777" w:rsidR="00D95DB2" w:rsidRPr="00E52189" w:rsidRDefault="00D95DB2" w:rsidP="00D95DB2"/>
    <w:p w14:paraId="1244E8C8" w14:textId="77777777" w:rsidR="00D95DB2" w:rsidRDefault="00D95DB2" w:rsidP="00D95DB2"/>
    <w:p w14:paraId="78A2F926" w14:textId="77777777" w:rsidR="00D95DB2" w:rsidRDefault="00D95DB2" w:rsidP="00D95DB2"/>
    <w:p w14:paraId="1F3D255C" w14:textId="77777777" w:rsidR="00D95DB2" w:rsidRDefault="00D95DB2" w:rsidP="00D95DB2"/>
    <w:p w14:paraId="07CF0C52" w14:textId="77777777" w:rsidR="00D95DB2" w:rsidRDefault="00D95DB2" w:rsidP="00D95DB2"/>
    <w:p w14:paraId="2D186DB9" w14:textId="77777777" w:rsidR="00D95DB2" w:rsidRDefault="00D95DB2" w:rsidP="00D95DB2"/>
    <w:p w14:paraId="62FDE928" w14:textId="77777777" w:rsidR="00A94E5C" w:rsidRDefault="00A94E5C"/>
    <w:sectPr w:rsidR="00A9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E7"/>
    <w:rsid w:val="006E5E45"/>
    <w:rsid w:val="00A94E5C"/>
    <w:rsid w:val="00D95DB2"/>
    <w:rsid w:val="00E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1412"/>
  <w15:chartTrackingRefBased/>
  <w15:docId w15:val="{56A1B48D-1ED2-4C74-98C4-D77AC5FE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5DB2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1448</Characters>
  <Application>Microsoft Office Word</Application>
  <DocSecurity>0</DocSecurity>
  <Lines>24</Lines>
  <Paragraphs>7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2023-08-29T04:08:00Z</dcterms:created>
  <dcterms:modified xsi:type="dcterms:W3CDTF">2023-08-29T04:11:00Z</dcterms:modified>
</cp:coreProperties>
</file>