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93AB" w14:textId="05F1280A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В Администрацию города Кургана</w:t>
      </w:r>
    </w:p>
    <w:p w14:paraId="2DB7F93D" w14:textId="77777777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5E16524" w14:textId="77777777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2F1D099" w14:textId="77777777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1DC521B" w14:textId="77777777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C468516" w14:textId="77777777" w:rsidR="00A722A7" w:rsidRDefault="00A722A7" w:rsidP="00A722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2025 года</w:t>
      </w:r>
    </w:p>
    <w:p w14:paraId="386C8E70" w14:textId="499FC56E" w:rsidR="00A722A7" w:rsidRPr="0039000B" w:rsidRDefault="00A722A7" w:rsidP="00A722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переполненную мусорную урну</w:t>
      </w:r>
    </w:p>
    <w:p w14:paraId="3CBDBED7" w14:textId="30B49BB6" w:rsidR="00A722A7" w:rsidRPr="001615C6" w:rsidRDefault="00A722A7" w:rsidP="00A722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10.09.2025 г., прогуливаясь по парку Горького в г. Кургане, заметил, что установленные вдоль аллеи мусорные урны переполнены. Так, мусор из урн вываливается на газоны, портит внешний облик города, а также впечатление туристов о нём. Сотрудники администрации города подходят к уборке мусора «спустя рукава», чем нарушают мои права как жителя города.</w:t>
      </w:r>
    </w:p>
    <w:p w14:paraId="564F0BF4" w14:textId="77777777" w:rsidR="00A722A7" w:rsidRDefault="00A722A7" w:rsidP="00A7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318A8547" w14:textId="77777777" w:rsidR="00A722A7" w:rsidRDefault="00A722A7" w:rsidP="00A7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27D561" w14:textId="3EBE4601" w:rsidR="00A722A7" w:rsidRDefault="00A722A7" w:rsidP="00A722A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наладить регулярную уборку мусора </w:t>
      </w:r>
      <w:r>
        <w:rPr>
          <w:rFonts w:ascii="Times New Roman" w:hAnsi="Times New Roman" w:cs="Times New Roman"/>
          <w:sz w:val="24"/>
          <w:szCs w:val="24"/>
        </w:rPr>
        <w:t>на улицах, в парках и скверах.</w:t>
      </w:r>
    </w:p>
    <w:bookmarkEnd w:id="4"/>
    <w:p w14:paraId="5531A2E2" w14:textId="77777777" w:rsidR="00A722A7" w:rsidRDefault="00A722A7" w:rsidP="00A722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C429E3A" w14:textId="77777777" w:rsidR="00A722A7" w:rsidRDefault="00A722A7" w:rsidP="00A722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BD0703" w14:textId="77777777" w:rsidR="00A722A7" w:rsidRDefault="00A722A7" w:rsidP="00A722A7"/>
    <w:p w14:paraId="38C2E651" w14:textId="77777777" w:rsidR="00A722A7" w:rsidRDefault="00A722A7" w:rsidP="00A722A7"/>
    <w:p w14:paraId="280A7E4E" w14:textId="77777777" w:rsidR="00A722A7" w:rsidRDefault="00A722A7" w:rsidP="00A722A7"/>
    <w:p w14:paraId="359C37C0" w14:textId="77777777" w:rsidR="00A722A7" w:rsidRDefault="00A722A7" w:rsidP="00A722A7"/>
    <w:p w14:paraId="45138A2E" w14:textId="77777777" w:rsidR="00A722A7" w:rsidRDefault="00A722A7" w:rsidP="00A722A7"/>
    <w:p w14:paraId="19A8E0DA" w14:textId="77777777" w:rsidR="00A722A7" w:rsidRDefault="00A722A7" w:rsidP="00A722A7"/>
    <w:p w14:paraId="7EC6D260" w14:textId="77777777" w:rsidR="00A722A7" w:rsidRDefault="00A722A7" w:rsidP="00A722A7"/>
    <w:p w14:paraId="2C819C25" w14:textId="77777777" w:rsidR="00A722A7" w:rsidRDefault="00A722A7" w:rsidP="00A722A7"/>
    <w:p w14:paraId="0350073E" w14:textId="77777777" w:rsidR="00A722A7" w:rsidRDefault="00A722A7" w:rsidP="00A722A7"/>
    <w:p w14:paraId="30329A29" w14:textId="77777777" w:rsidR="00A722A7" w:rsidRDefault="00A722A7" w:rsidP="00A722A7"/>
    <w:p w14:paraId="2050D910" w14:textId="77777777" w:rsidR="00A722A7" w:rsidRDefault="00A722A7" w:rsidP="00A722A7"/>
    <w:p w14:paraId="58A3EDD6" w14:textId="77777777" w:rsidR="00A722A7" w:rsidRDefault="00A722A7" w:rsidP="00A722A7"/>
    <w:p w14:paraId="7DED6624" w14:textId="77777777" w:rsidR="00EF5335" w:rsidRDefault="00EF5335"/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EF"/>
    <w:rsid w:val="007469EF"/>
    <w:rsid w:val="00A722A7"/>
    <w:rsid w:val="00BD461B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F55"/>
  <w15:chartTrackingRefBased/>
  <w15:docId w15:val="{CF57027A-8AD1-4BBD-AD1A-004F16AF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2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734</Characters>
  <Application>Microsoft Office Word</Application>
  <DocSecurity>0</DocSecurity>
  <Lines>12</Lines>
  <Paragraphs>3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2023-09-11T02:35:00Z</dcterms:created>
  <dcterms:modified xsi:type="dcterms:W3CDTF">2023-09-11T02:37:00Z</dcterms:modified>
</cp:coreProperties>
</file>