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104CF" w14:textId="2D31A15E" w:rsidR="00557AAE" w:rsidRDefault="00557AAE" w:rsidP="00557AA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Курганскую межрайонную природоохранную прокуратуру</w:t>
      </w:r>
    </w:p>
    <w:p w14:paraId="15F2622D" w14:textId="7B267AF4" w:rsidR="00557AAE" w:rsidRDefault="00557AAE" w:rsidP="00557AA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Курганская область, г. Курган, ул. </w:t>
      </w:r>
      <w:r w:rsidR="001B6E97">
        <w:rPr>
          <w:rFonts w:ascii="Times New Roman" w:hAnsi="Times New Roman" w:cs="Times New Roman"/>
          <w:sz w:val="24"/>
          <w:szCs w:val="24"/>
        </w:rPr>
        <w:t>Кремлёва</w:t>
      </w:r>
      <w:r>
        <w:rPr>
          <w:rFonts w:ascii="Times New Roman" w:hAnsi="Times New Roman" w:cs="Times New Roman"/>
          <w:sz w:val="24"/>
          <w:szCs w:val="24"/>
        </w:rPr>
        <w:t xml:space="preserve">, д. </w:t>
      </w:r>
      <w:r w:rsidR="001B6E97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AD1E2F" w14:textId="77777777" w:rsidR="00557AAE" w:rsidRDefault="00557AAE" w:rsidP="00557AA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Лебедевой Оксаны Петровны</w:t>
      </w:r>
    </w:p>
    <w:p w14:paraId="226BAFA4" w14:textId="77777777" w:rsidR="00557AAE" w:rsidRDefault="00557AAE" w:rsidP="00557AA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183DF3C2" w14:textId="77777777" w:rsidR="00557AAE" w:rsidRDefault="00557AAE" w:rsidP="00557AA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1BBD1067" w14:textId="5007E9AB" w:rsidR="00557AAE" w:rsidRDefault="00557AAE" w:rsidP="00557AA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2024 года</w:t>
      </w:r>
    </w:p>
    <w:p w14:paraId="3F2AF85D" w14:textId="1CC76F96" w:rsidR="00557AAE" w:rsidRDefault="00557AAE" w:rsidP="00557AA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Жалоба </w:t>
      </w:r>
      <w:r>
        <w:rPr>
          <w:rFonts w:ascii="Times New Roman" w:hAnsi="Times New Roman" w:cs="Times New Roman"/>
          <w:sz w:val="24"/>
          <w:szCs w:val="24"/>
        </w:rPr>
        <w:t>в природоохранную прокуратуру</w:t>
      </w:r>
    </w:p>
    <w:p w14:paraId="6E86E36C" w14:textId="1608E3AF" w:rsidR="00557AAE" w:rsidRDefault="00557AAE" w:rsidP="00557AA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145463"/>
      <w:bookmarkStart w:id="4" w:name="_Hlk129765217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Петровна, </w:t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находясь в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Свердлово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Кетовского</w:t>
      </w:r>
      <w:r>
        <w:rPr>
          <w:rFonts w:ascii="Times New Roman" w:hAnsi="Times New Roman" w:cs="Times New Roman"/>
          <w:sz w:val="24"/>
          <w:szCs w:val="24"/>
        </w:rPr>
        <w:t xml:space="preserve"> района Курганской области заметила, как группа местных жителей с берега вылавливала рыбу в озере Боровское, рыбалка на котором запрещена постановлением Рыбнадзора от 10.02.2020 г. Установить личности рыбаков не удалось. Нарушители после полученного замечания скрылись на автомобиле тойота белого цвета госномер Т764УК45.</w:t>
      </w:r>
    </w:p>
    <w:bookmarkEnd w:id="3"/>
    <w:p w14:paraId="47CF85B1" w14:textId="77777777" w:rsidR="00557AAE" w:rsidRDefault="00557AAE" w:rsidP="00557A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7F48C105" w14:textId="77777777" w:rsidR="00557AAE" w:rsidRDefault="00557AAE" w:rsidP="00557A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521E856" w14:textId="77777777" w:rsidR="00557AAE" w:rsidRDefault="00557AAE" w:rsidP="00557A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0546592"/>
      <w:r>
        <w:rPr>
          <w:rFonts w:ascii="Times New Roman" w:hAnsi="Times New Roman" w:cs="Times New Roman"/>
          <w:sz w:val="24"/>
          <w:szCs w:val="24"/>
        </w:rPr>
        <w:t>Принять меры по факту изложенного, установить виновных, привлечь их к ответственности.</w:t>
      </w:r>
    </w:p>
    <w:bookmarkEnd w:id="1"/>
    <w:bookmarkEnd w:id="4"/>
    <w:bookmarkEnd w:id="6"/>
    <w:bookmarkEnd w:id="7"/>
    <w:p w14:paraId="20DAE71D" w14:textId="77777777" w:rsidR="00557AAE" w:rsidRPr="00FA3842" w:rsidRDefault="00557AAE" w:rsidP="00557AA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 </w:t>
      </w:r>
      <w:r>
        <w:rPr>
          <w:rFonts w:ascii="Times New Roman" w:hAnsi="Times New Roman" w:cs="Times New Roman"/>
          <w:i/>
          <w:sz w:val="24"/>
          <w:szCs w:val="24"/>
        </w:rPr>
        <w:t>(Лебедева)</w:t>
      </w:r>
    </w:p>
    <w:p w14:paraId="08E0FC09" w14:textId="77777777" w:rsidR="00557AAE" w:rsidRPr="00E82EF3" w:rsidRDefault="00557AAE" w:rsidP="00557AA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A319719" w14:textId="77777777" w:rsidR="00557AAE" w:rsidRDefault="00557AAE" w:rsidP="00557AAE"/>
    <w:p w14:paraId="1B7E6BE8" w14:textId="77777777" w:rsidR="00557AAE" w:rsidRDefault="00557AAE" w:rsidP="00557AAE"/>
    <w:p w14:paraId="5BFE643E" w14:textId="77777777" w:rsidR="00557AAE" w:rsidRDefault="00557AAE" w:rsidP="00557AAE"/>
    <w:p w14:paraId="49588ADF" w14:textId="77777777" w:rsidR="00557AAE" w:rsidRDefault="00557AAE" w:rsidP="00557AAE"/>
    <w:p w14:paraId="64D45983" w14:textId="77777777" w:rsidR="00557AAE" w:rsidRDefault="00557AAE" w:rsidP="00557AAE"/>
    <w:p w14:paraId="417AE1E3" w14:textId="77777777" w:rsidR="00557AAE" w:rsidRDefault="00557AAE" w:rsidP="00557AAE"/>
    <w:p w14:paraId="22389F81" w14:textId="77777777" w:rsidR="00557AAE" w:rsidRDefault="00557AAE" w:rsidP="00557AAE"/>
    <w:p w14:paraId="714BC9C3" w14:textId="77777777" w:rsidR="00557AAE" w:rsidRDefault="00557AAE" w:rsidP="00557AAE"/>
    <w:p w14:paraId="03883CFF" w14:textId="77777777" w:rsidR="00557AAE" w:rsidRDefault="00557AAE" w:rsidP="00557AAE"/>
    <w:p w14:paraId="1C98BF8E" w14:textId="77777777" w:rsidR="00557AAE" w:rsidRDefault="00557AAE" w:rsidP="00557AAE"/>
    <w:p w14:paraId="2AF977EA" w14:textId="77777777" w:rsidR="00557AAE" w:rsidRDefault="00557AAE" w:rsidP="00557AAE"/>
    <w:p w14:paraId="3F7A10DE" w14:textId="77777777" w:rsidR="00557AAE" w:rsidRDefault="00557AAE" w:rsidP="00557AAE"/>
    <w:p w14:paraId="48E5EBB7" w14:textId="77777777" w:rsidR="00557AAE" w:rsidRDefault="00557AAE" w:rsidP="00557AAE"/>
    <w:p w14:paraId="3790A7DE" w14:textId="77777777" w:rsidR="00557AAE" w:rsidRDefault="00557AAE" w:rsidP="00557AAE"/>
    <w:p w14:paraId="4384C810" w14:textId="77777777" w:rsidR="00557AAE" w:rsidRDefault="00557AAE" w:rsidP="00557AAE"/>
    <w:p w14:paraId="57FBF48A" w14:textId="77777777" w:rsidR="00557AAE" w:rsidRDefault="00557AAE" w:rsidP="00557AAE"/>
    <w:p w14:paraId="77E12D18" w14:textId="77777777" w:rsidR="00557AAE" w:rsidRDefault="00557AAE" w:rsidP="00557AAE"/>
    <w:p w14:paraId="148BDF31" w14:textId="77777777" w:rsidR="00557AAE" w:rsidRDefault="00557AAE" w:rsidP="00557AAE"/>
    <w:p w14:paraId="54FE1CD0" w14:textId="77777777" w:rsidR="00557AAE" w:rsidRDefault="00557AAE" w:rsidP="00557AAE"/>
    <w:p w14:paraId="33A43260" w14:textId="77777777" w:rsidR="00557AAE" w:rsidRDefault="00557AAE" w:rsidP="00557AAE"/>
    <w:p w14:paraId="3D2D6C69" w14:textId="77777777" w:rsidR="00557AAE" w:rsidRDefault="00557AAE" w:rsidP="00557AAE"/>
    <w:p w14:paraId="22849232" w14:textId="77777777" w:rsidR="00967790" w:rsidRDefault="00967790"/>
    <w:sectPr w:rsidR="00967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BA6"/>
    <w:rsid w:val="001B6E97"/>
    <w:rsid w:val="00557AAE"/>
    <w:rsid w:val="00885D7F"/>
    <w:rsid w:val="00967790"/>
    <w:rsid w:val="00E8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4C254"/>
  <w15:chartTrackingRefBased/>
  <w15:docId w15:val="{E66382D0-4F53-472D-97EA-4AF7B13A6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7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</Words>
  <Characters>733</Characters>
  <Application>Microsoft Office Word</Application>
  <DocSecurity>0</DocSecurity>
  <Lines>12</Lines>
  <Paragraphs>4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5</cp:revision>
  <dcterms:created xsi:type="dcterms:W3CDTF">2023-07-19T04:35:00Z</dcterms:created>
  <dcterms:modified xsi:type="dcterms:W3CDTF">2023-07-19T04:37:00Z</dcterms:modified>
</cp:coreProperties>
</file>