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ACE13" w14:textId="77777777" w:rsidR="00E37B53" w:rsidRDefault="00E37B53" w:rsidP="00E37B53">
      <w:pPr>
        <w:ind w:left="5670"/>
        <w:jc w:val="both"/>
        <w:rPr>
          <w:rFonts w:ascii="Times New Roman" w:hAnsi="Times New Roman" w:cs="Times New Roman"/>
          <w:sz w:val="24"/>
          <w:szCs w:val="24"/>
        </w:rPr>
      </w:pPr>
      <w:bookmarkStart w:id="0" w:name="_Hlk117967030"/>
      <w:r>
        <w:rPr>
          <w:rFonts w:ascii="Times New Roman" w:hAnsi="Times New Roman" w:cs="Times New Roman"/>
          <w:sz w:val="24"/>
          <w:szCs w:val="24"/>
        </w:rPr>
        <w:t>Мировому судье судебного участка № 19 Петуховского района Курганской области</w:t>
      </w:r>
    </w:p>
    <w:p w14:paraId="5A7082E5" w14:textId="77777777" w:rsidR="00E37B53" w:rsidRDefault="00E37B53" w:rsidP="00E37B53">
      <w:pPr>
        <w:ind w:left="5670"/>
        <w:jc w:val="both"/>
        <w:rPr>
          <w:rFonts w:ascii="Times New Roman" w:hAnsi="Times New Roman" w:cs="Times New Roman"/>
          <w:sz w:val="24"/>
          <w:szCs w:val="24"/>
        </w:rPr>
      </w:pPr>
      <w:r>
        <w:rPr>
          <w:rFonts w:ascii="Times New Roman" w:hAnsi="Times New Roman" w:cs="Times New Roman"/>
          <w:sz w:val="24"/>
          <w:szCs w:val="24"/>
        </w:rPr>
        <w:t>Курганская область, Петуховский р-н, г. Петухово, ул. К. Маркса, д. 47.</w:t>
      </w:r>
    </w:p>
    <w:p w14:paraId="295A7CC9" w14:textId="77777777" w:rsidR="00E37B53" w:rsidRDefault="00E37B53" w:rsidP="00E37B53">
      <w:pPr>
        <w:ind w:left="5670"/>
        <w:jc w:val="both"/>
        <w:rPr>
          <w:rFonts w:ascii="Times New Roman" w:hAnsi="Times New Roman" w:cs="Times New Roman"/>
          <w:sz w:val="24"/>
          <w:szCs w:val="24"/>
        </w:rPr>
      </w:pPr>
      <w:r>
        <w:rPr>
          <w:rFonts w:ascii="Times New Roman" w:hAnsi="Times New Roman" w:cs="Times New Roman"/>
          <w:sz w:val="24"/>
          <w:szCs w:val="24"/>
        </w:rPr>
        <w:t>Истец: ООО «Мыши в дом» ИНН 450567768778 ОГРН 344334123223</w:t>
      </w:r>
    </w:p>
    <w:p w14:paraId="0F71EC96" w14:textId="77777777" w:rsidR="00E37B53" w:rsidRDefault="00E37B53" w:rsidP="00E37B53">
      <w:pPr>
        <w:ind w:left="5670"/>
        <w:jc w:val="both"/>
        <w:rPr>
          <w:rFonts w:ascii="Times New Roman" w:hAnsi="Times New Roman" w:cs="Times New Roman"/>
          <w:sz w:val="24"/>
          <w:szCs w:val="24"/>
        </w:rPr>
      </w:pPr>
      <w:r>
        <w:rPr>
          <w:rFonts w:ascii="Times New Roman" w:hAnsi="Times New Roman" w:cs="Times New Roman"/>
          <w:sz w:val="24"/>
          <w:szCs w:val="24"/>
        </w:rPr>
        <w:t>Представитель истца: Ватов Николай Денисович.</w:t>
      </w:r>
    </w:p>
    <w:p w14:paraId="208DE77F" w14:textId="77777777" w:rsidR="00E37B53" w:rsidRDefault="00E37B53" w:rsidP="00E37B53">
      <w:pPr>
        <w:ind w:left="5670"/>
        <w:jc w:val="both"/>
        <w:rPr>
          <w:rFonts w:ascii="Times New Roman" w:hAnsi="Times New Roman" w:cs="Times New Roman"/>
          <w:sz w:val="24"/>
          <w:szCs w:val="24"/>
        </w:rPr>
      </w:pPr>
      <w:r>
        <w:rPr>
          <w:rFonts w:ascii="Times New Roman" w:hAnsi="Times New Roman" w:cs="Times New Roman"/>
          <w:sz w:val="24"/>
          <w:szCs w:val="24"/>
        </w:rPr>
        <w:t>Ответчик: Анисимов Павел Николаевич</w:t>
      </w:r>
    </w:p>
    <w:p w14:paraId="7EF6C508" w14:textId="77777777" w:rsidR="00E37B53" w:rsidRDefault="00E37B53" w:rsidP="00E37B53">
      <w:pPr>
        <w:ind w:left="5670"/>
        <w:jc w:val="both"/>
        <w:rPr>
          <w:rFonts w:ascii="Times New Roman" w:hAnsi="Times New Roman" w:cs="Times New Roman"/>
          <w:sz w:val="24"/>
          <w:szCs w:val="24"/>
        </w:rPr>
      </w:pPr>
      <w:r>
        <w:rPr>
          <w:rFonts w:ascii="Times New Roman" w:hAnsi="Times New Roman" w:cs="Times New Roman"/>
          <w:sz w:val="24"/>
          <w:szCs w:val="24"/>
        </w:rPr>
        <w:t>Адрес регистрации: Курганская область, Петуховский р-н, г. Петухово, ул. Ленина, д. 15.</w:t>
      </w:r>
    </w:p>
    <w:p w14:paraId="5BF1B233" w14:textId="43AB8E83" w:rsidR="00E37B53" w:rsidRDefault="00E37B53" w:rsidP="00E37B53">
      <w:pPr>
        <w:jc w:val="center"/>
        <w:rPr>
          <w:rFonts w:ascii="Times New Roman" w:hAnsi="Times New Roman" w:cs="Times New Roman"/>
          <w:sz w:val="24"/>
          <w:szCs w:val="24"/>
        </w:rPr>
      </w:pPr>
      <w:r>
        <w:rPr>
          <w:rFonts w:ascii="Times New Roman" w:hAnsi="Times New Roman" w:cs="Times New Roman"/>
          <w:sz w:val="24"/>
          <w:szCs w:val="24"/>
        </w:rPr>
        <w:t xml:space="preserve">Ходатайство о </w:t>
      </w:r>
      <w:r>
        <w:rPr>
          <w:rFonts w:ascii="Times New Roman" w:hAnsi="Times New Roman" w:cs="Times New Roman"/>
          <w:sz w:val="24"/>
          <w:szCs w:val="24"/>
        </w:rPr>
        <w:t>возврате госпошлины в связи с прекращением производства по делу</w:t>
      </w:r>
    </w:p>
    <w:p w14:paraId="624E36C0" w14:textId="2FEC4DC8" w:rsidR="00E37B53" w:rsidRPr="00E37B53" w:rsidRDefault="00E37B53" w:rsidP="00E37B53">
      <w:pPr>
        <w:jc w:val="both"/>
        <w:rPr>
          <w:rFonts w:ascii="Times New Roman" w:hAnsi="Times New Roman" w:cs="Times New Roman"/>
          <w:sz w:val="24"/>
          <w:szCs w:val="24"/>
        </w:rPr>
      </w:pPr>
      <w:r w:rsidRPr="00E37B53">
        <w:rPr>
          <w:rFonts w:ascii="Times New Roman" w:hAnsi="Times New Roman" w:cs="Times New Roman"/>
          <w:sz w:val="24"/>
          <w:szCs w:val="24"/>
        </w:rPr>
        <w:t>В производстве мирового судьи судебного участка № 19 Петуховского района Курганской области находится дело по иску ООО «Мыши в дом» к Анисимову Николаю Денисовичу о взыскании неустойки</w:t>
      </w:r>
      <w:r>
        <w:rPr>
          <w:rFonts w:ascii="Times New Roman" w:hAnsi="Times New Roman" w:cs="Times New Roman"/>
          <w:sz w:val="24"/>
          <w:szCs w:val="24"/>
        </w:rPr>
        <w:t xml:space="preserve"> (дело № 2-434/2024)</w:t>
      </w:r>
      <w:r w:rsidRPr="00E37B53">
        <w:rPr>
          <w:rFonts w:ascii="Times New Roman" w:hAnsi="Times New Roman" w:cs="Times New Roman"/>
          <w:sz w:val="24"/>
          <w:szCs w:val="24"/>
        </w:rPr>
        <w:t>. Истец уведомлён о назначении судебного заседания по делу на 01.11.2024 г. в 10 часов 00 минут.</w:t>
      </w:r>
    </w:p>
    <w:p w14:paraId="30DD13D7" w14:textId="77777777" w:rsidR="00E37B53" w:rsidRPr="00E37B53" w:rsidRDefault="00E37B53" w:rsidP="00E37B53">
      <w:pPr>
        <w:jc w:val="both"/>
        <w:rPr>
          <w:rFonts w:ascii="Times New Roman" w:hAnsi="Times New Roman" w:cs="Times New Roman"/>
          <w:sz w:val="24"/>
          <w:szCs w:val="24"/>
        </w:rPr>
      </w:pPr>
      <w:bookmarkStart w:id="1" w:name="_Hlk126303241"/>
      <w:bookmarkStart w:id="2" w:name="_GoBack"/>
      <w:r w:rsidRPr="00E37B53">
        <w:rPr>
          <w:rFonts w:ascii="Times New Roman" w:hAnsi="Times New Roman" w:cs="Times New Roman"/>
          <w:sz w:val="24"/>
          <w:szCs w:val="24"/>
        </w:rPr>
        <w:t>В соответствии с частью первой статьи 39 ГПК РФ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14:paraId="7F0AF94C" w14:textId="55707DAA" w:rsidR="00E37B53" w:rsidRPr="00E37B53" w:rsidRDefault="00E37B53" w:rsidP="00E37B53">
      <w:pPr>
        <w:jc w:val="both"/>
        <w:rPr>
          <w:rFonts w:ascii="Times New Roman" w:hAnsi="Times New Roman" w:cs="Times New Roman"/>
          <w:sz w:val="24"/>
          <w:szCs w:val="24"/>
        </w:rPr>
      </w:pPr>
      <w:r>
        <w:rPr>
          <w:rFonts w:ascii="Times New Roman" w:hAnsi="Times New Roman" w:cs="Times New Roman"/>
          <w:sz w:val="24"/>
          <w:szCs w:val="24"/>
        </w:rPr>
        <w:t>ООО «Мыши в дом» отказывается от исковых требований к Анисимову Павлу Николаевичу в связи с осуществлением расчёта по договорным обязательствам.</w:t>
      </w:r>
    </w:p>
    <w:p w14:paraId="6D9756FD" w14:textId="63884257" w:rsidR="00E37B53" w:rsidRPr="00E37B53" w:rsidRDefault="00E37B53" w:rsidP="00E37B53">
      <w:pPr>
        <w:jc w:val="both"/>
        <w:rPr>
          <w:rFonts w:ascii="Times New Roman" w:hAnsi="Times New Roman" w:cs="Times New Roman"/>
          <w:sz w:val="24"/>
          <w:szCs w:val="24"/>
        </w:rPr>
      </w:pPr>
      <w:r>
        <w:rPr>
          <w:rFonts w:ascii="Times New Roman" w:hAnsi="Times New Roman" w:cs="Times New Roman"/>
          <w:sz w:val="24"/>
          <w:szCs w:val="24"/>
        </w:rPr>
        <w:t>Руководствуясь ст. 35, 39, 173 ГПК,</w:t>
      </w:r>
    </w:p>
    <w:p w14:paraId="61F10FAF" w14:textId="77777777" w:rsidR="00E37B53" w:rsidRDefault="00E37B53" w:rsidP="00E37B53">
      <w:pPr>
        <w:jc w:val="both"/>
        <w:rPr>
          <w:rFonts w:ascii="Times New Roman" w:hAnsi="Times New Roman" w:cs="Times New Roman"/>
          <w:sz w:val="24"/>
          <w:szCs w:val="24"/>
        </w:rPr>
      </w:pPr>
      <w:r>
        <w:rPr>
          <w:rFonts w:ascii="Times New Roman" w:hAnsi="Times New Roman" w:cs="Times New Roman"/>
          <w:sz w:val="24"/>
          <w:szCs w:val="24"/>
        </w:rPr>
        <w:t>Прошу:</w:t>
      </w:r>
    </w:p>
    <w:p w14:paraId="57C57C28" w14:textId="1770C8E0" w:rsidR="00E37B53" w:rsidRDefault="00E37B53" w:rsidP="00E37B5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Прекратить производство по гражданскому делу № 2-434/2024.</w:t>
      </w:r>
    </w:p>
    <w:p w14:paraId="5CD6FD55" w14:textId="5150415E" w:rsidR="00E37B53" w:rsidRDefault="00E37B53" w:rsidP="00E37B5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Возвратить Истцу 70 процентов от уплаченной им государственной пошлины.</w:t>
      </w:r>
    </w:p>
    <w:bookmarkEnd w:id="1"/>
    <w:bookmarkEnd w:id="2"/>
    <w:p w14:paraId="4E38F3F4" w14:textId="77777777" w:rsidR="00E37B53" w:rsidRDefault="00E37B53" w:rsidP="00E37B53">
      <w:pPr>
        <w:jc w:val="both"/>
        <w:rPr>
          <w:rFonts w:ascii="Times New Roman" w:hAnsi="Times New Roman" w:cs="Times New Roman"/>
          <w:i/>
          <w:sz w:val="24"/>
          <w:szCs w:val="24"/>
        </w:rPr>
      </w:pPr>
      <w:r>
        <w:rPr>
          <w:rFonts w:ascii="Times New Roman" w:hAnsi="Times New Roman" w:cs="Times New Roman"/>
          <w:sz w:val="24"/>
          <w:szCs w:val="24"/>
        </w:rPr>
        <w:t xml:space="preserve">Ватов Николай Денисович </w:t>
      </w:r>
      <w:r>
        <w:rPr>
          <w:rFonts w:ascii="Times New Roman" w:hAnsi="Times New Roman" w:cs="Times New Roman"/>
          <w:i/>
          <w:sz w:val="24"/>
          <w:szCs w:val="24"/>
        </w:rPr>
        <w:t>(Ватов)</w:t>
      </w:r>
    </w:p>
    <w:bookmarkEnd w:id="0"/>
    <w:p w14:paraId="79F3C748" w14:textId="77777777" w:rsidR="00E37B53" w:rsidRPr="00B05057" w:rsidRDefault="00E37B53" w:rsidP="00E37B53">
      <w:pPr>
        <w:jc w:val="both"/>
        <w:rPr>
          <w:rFonts w:ascii="Times New Roman" w:hAnsi="Times New Roman" w:cs="Times New Roman"/>
          <w:sz w:val="24"/>
          <w:szCs w:val="24"/>
        </w:rPr>
      </w:pPr>
    </w:p>
    <w:p w14:paraId="7BA0A7CB" w14:textId="77777777" w:rsidR="00D4036B" w:rsidRDefault="00D4036B"/>
    <w:sectPr w:rsidR="00D40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078BC"/>
    <w:multiLevelType w:val="hybridMultilevel"/>
    <w:tmpl w:val="F3A6D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1B"/>
    <w:rsid w:val="0051321B"/>
    <w:rsid w:val="00D4036B"/>
    <w:rsid w:val="00E37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E6EE"/>
  <w15:chartTrackingRefBased/>
  <w15:docId w15:val="{586B1339-1E66-4865-A75A-C6D5D322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7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3499">
      <w:bodyDiv w:val="1"/>
      <w:marLeft w:val="0"/>
      <w:marRight w:val="0"/>
      <w:marTop w:val="0"/>
      <w:marBottom w:val="0"/>
      <w:divBdr>
        <w:top w:val="none" w:sz="0" w:space="0" w:color="auto"/>
        <w:left w:val="none" w:sz="0" w:space="0" w:color="auto"/>
        <w:bottom w:val="none" w:sz="0" w:space="0" w:color="auto"/>
        <w:right w:val="none" w:sz="0" w:space="0" w:color="auto"/>
      </w:divBdr>
    </w:div>
    <w:div w:id="9255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1181</Characters>
  <Application>Microsoft Office Word</Application>
  <DocSecurity>0</DocSecurity>
  <Lines>18</Lines>
  <Paragraphs>5</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2023-02-03T02:50:00Z</dcterms:created>
  <dcterms:modified xsi:type="dcterms:W3CDTF">2023-02-03T02:54:00Z</dcterms:modified>
</cp:coreProperties>
</file>