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BE5F" w14:textId="77777777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294F26B1" w14:textId="77777777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C8C2885" w14:textId="48FE8723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Сидорова Вера Викторовна</w:t>
      </w:r>
    </w:p>
    <w:p w14:paraId="07FB5674" w14:textId="77777777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6946C318" w14:textId="77777777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5AB75D6A" w14:textId="583B0A0B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BFD3889" w14:textId="6F54A2A7" w:rsidR="00FD7537" w:rsidRDefault="00FD7537" w:rsidP="00FD75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600 рублей.</w:t>
      </w:r>
    </w:p>
    <w:p w14:paraId="47878259" w14:textId="7D2DA60C" w:rsidR="00FD7537" w:rsidRPr="00F401A5" w:rsidRDefault="00FD7537" w:rsidP="00FD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расторжении брака</w:t>
      </w:r>
    </w:p>
    <w:p w14:paraId="34A07E2E" w14:textId="257D2432" w:rsidR="00FD7537" w:rsidRDefault="00FD7537" w:rsidP="00FD75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4CE24830" w14:textId="3E04C65F" w:rsidR="00FD7537" w:rsidRDefault="00FD7537" w:rsidP="00FD7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Совместных детей мы не имеем, спора относительно раздела имущества не возникало.</w:t>
      </w:r>
    </w:p>
    <w:p w14:paraId="07435025" w14:textId="58E0BCD0" w:rsidR="00FD7537" w:rsidRDefault="00FD7537" w:rsidP="00FD7537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</w:t>
      </w:r>
      <w:bookmarkStart w:id="2" w:name="_GoBack"/>
      <w:bookmarkEnd w:id="2"/>
      <w:r w:rsidRPr="00FD7537">
        <w:rPr>
          <w:rFonts w:ascii="Times New Roman" w:hAnsi="Times New Roman" w:cs="Times New Roman"/>
          <w:sz w:val="24"/>
          <w:szCs w:val="24"/>
        </w:rPr>
        <w:t xml:space="preserve"> силу ст. 21, 23 СК РФ, руководствуясь статьями 23, 131, </w:t>
      </w:r>
      <w:r w:rsidRPr="00FD7537">
        <w:rPr>
          <w:rFonts w:ascii="Times New Roman" w:hAnsi="Times New Roman" w:cs="Times New Roman"/>
          <w:sz w:val="24"/>
          <w:szCs w:val="24"/>
        </w:rPr>
        <w:t>132 ГПК</w:t>
      </w:r>
      <w:r w:rsidRPr="00FD753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6657C2" w14:textId="71DA4132" w:rsidR="00FD7537" w:rsidRDefault="00FD7537" w:rsidP="00FD75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bookmarkEnd w:id="0"/>
    <w:bookmarkEnd w:id="1"/>
    <w:p w14:paraId="1735D17D" w14:textId="091BD66B" w:rsidR="00FD7537" w:rsidRPr="00FD7537" w:rsidRDefault="00FD7537" w:rsidP="00FD7537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06B2561F" w14:textId="77777777" w:rsidR="00FD7537" w:rsidRDefault="00FD7537" w:rsidP="00FD7537"/>
    <w:p w14:paraId="029E8F19" w14:textId="77777777" w:rsidR="00FD7537" w:rsidRDefault="00FD7537" w:rsidP="00FD7537"/>
    <w:p w14:paraId="17E46F87" w14:textId="77777777" w:rsidR="00FD7537" w:rsidRDefault="00FD7537" w:rsidP="00FD7537"/>
    <w:p w14:paraId="31973F6D" w14:textId="77777777" w:rsidR="00FD7537" w:rsidRDefault="00FD7537" w:rsidP="00FD7537"/>
    <w:p w14:paraId="1268F79E" w14:textId="77777777" w:rsidR="00FD7537" w:rsidRDefault="00FD7537" w:rsidP="00FD7537"/>
    <w:p w14:paraId="5FF012A8" w14:textId="77777777" w:rsidR="00FD7537" w:rsidRDefault="00FD7537" w:rsidP="00FD7537"/>
    <w:p w14:paraId="1808A1F5" w14:textId="77777777" w:rsidR="00FD7537" w:rsidRDefault="00FD7537" w:rsidP="00FD7537"/>
    <w:p w14:paraId="1E39EF33" w14:textId="77777777" w:rsidR="00FD7537" w:rsidRDefault="00FD7537" w:rsidP="00FD7537"/>
    <w:p w14:paraId="2F9A3E09" w14:textId="77777777" w:rsidR="00FD7537" w:rsidRDefault="00FD7537" w:rsidP="00FD7537"/>
    <w:p w14:paraId="7C8CB289" w14:textId="77777777" w:rsidR="00A928F6" w:rsidRDefault="00A928F6"/>
    <w:sectPr w:rsidR="00A9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73"/>
    <w:rsid w:val="00905928"/>
    <w:rsid w:val="00A928F6"/>
    <w:rsid w:val="00A96873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630"/>
  <w15:chartTrackingRefBased/>
  <w15:docId w15:val="{412B1BE2-7FCA-4D0D-8628-7318DD3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910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2023-01-10T06:07:00Z</dcterms:created>
  <dcterms:modified xsi:type="dcterms:W3CDTF">2023-01-10T06:19:00Z</dcterms:modified>
</cp:coreProperties>
</file>