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9484" w14:textId="77777777" w:rsidR="00C66989" w:rsidRDefault="00C66989" w:rsidP="00C66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3CAC364A" w14:textId="77777777" w:rsidR="00C66989" w:rsidRDefault="00C66989" w:rsidP="00C66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5AB8069" w14:textId="77777777" w:rsidR="00C66989" w:rsidRDefault="00C66989" w:rsidP="00C66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0F6A1995" w14:textId="77777777" w:rsidR="00C66989" w:rsidRDefault="00C66989" w:rsidP="00C66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74643002" w14:textId="77777777" w:rsidR="00C66989" w:rsidRDefault="00C66989" w:rsidP="00C66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«Петухово Телеком»</w:t>
      </w:r>
    </w:p>
    <w:p w14:paraId="4292B67C" w14:textId="77777777" w:rsidR="00C66989" w:rsidRDefault="00C66989" w:rsidP="00C66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566586687667767</w:t>
      </w:r>
    </w:p>
    <w:p w14:paraId="116F9355" w14:textId="77777777" w:rsidR="00C66989" w:rsidRDefault="00C66989" w:rsidP="00C6698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Курганская область, Петуховский р-н, г. Петухово, ул. Ленина, д. 15.</w:t>
      </w:r>
    </w:p>
    <w:p w14:paraId="0073E705" w14:textId="2FCB1647" w:rsidR="00C66989" w:rsidRDefault="00C66989" w:rsidP="00C66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к интернет-провайдеру</w:t>
      </w:r>
    </w:p>
    <w:p w14:paraId="797254B3" w14:textId="1BA0E687" w:rsidR="00C66989" w:rsidRDefault="00C66989" w:rsidP="00C6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является пользователем услуг </w:t>
      </w:r>
      <w:r>
        <w:rPr>
          <w:rFonts w:ascii="Times New Roman" w:hAnsi="Times New Roman" w:cs="Times New Roman"/>
          <w:sz w:val="24"/>
          <w:szCs w:val="24"/>
        </w:rPr>
        <w:t>Интернет-провайдером</w:t>
      </w:r>
      <w:r>
        <w:rPr>
          <w:rFonts w:ascii="Times New Roman" w:hAnsi="Times New Roman" w:cs="Times New Roman"/>
          <w:sz w:val="24"/>
          <w:szCs w:val="24"/>
        </w:rPr>
        <w:t>, предоставляемых ООО «Петухово Телеком», а именно пакет «всё за 500», в который входят безлимитные звонки по России и безлимитный мобильный интернет. 10.10.2024 г. истец обнаружил, что с него сверху указанной выше суммы было списано ещё 1000 рублей. Обратившись за разъяснениями, оператор технической поддержки пояснил, что на мой номер телефона подключены дополнительные услуги, а именно:</w:t>
      </w:r>
    </w:p>
    <w:p w14:paraId="32284579" w14:textId="77777777" w:rsidR="00C66989" w:rsidRDefault="00C66989" w:rsidP="00C66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автоответчик;</w:t>
      </w:r>
    </w:p>
    <w:p w14:paraId="4DFE0E4B" w14:textId="77777777" w:rsidR="00C66989" w:rsidRDefault="00C66989" w:rsidP="00C66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голосовой ассистент;</w:t>
      </w:r>
    </w:p>
    <w:p w14:paraId="26773D32" w14:textId="77777777" w:rsidR="00C66989" w:rsidRDefault="00C66989" w:rsidP="00C66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мелодия вместо гудка;</w:t>
      </w:r>
    </w:p>
    <w:p w14:paraId="47737ADC" w14:textId="77777777" w:rsidR="00C66989" w:rsidRPr="001F0E60" w:rsidRDefault="00C66989" w:rsidP="00C669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СМС-уведомления о мошеннических звонках.</w:t>
      </w:r>
    </w:p>
    <w:p w14:paraId="343D1FA4" w14:textId="77777777" w:rsidR="00C66989" w:rsidRDefault="00C66989" w:rsidP="00C6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подлечено дополнительных услуг на 1000 рублей.</w:t>
      </w:r>
    </w:p>
    <w:p w14:paraId="27F3A8A0" w14:textId="77777777" w:rsidR="00C66989" w:rsidRDefault="00C66989" w:rsidP="00C6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не давал своего согласия на подключение вышеуказанных услуг, письменного или устного (устный акцепт). Ответчик отказался возвращать излишне списанные денежные средства, сославшись на то, что никакой ошибки в данном вопросе нет и быть не может. На претензию от 10.10.2024 г. с требованием о возврате денежных средств был получен ответ от 15.10.2024 г. с отказом.</w:t>
      </w:r>
    </w:p>
    <w:p w14:paraId="4998D7FE" w14:textId="77777777" w:rsidR="00C66989" w:rsidRDefault="00C66989" w:rsidP="00C66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7A30B43" w14:textId="77777777" w:rsidR="00C66989" w:rsidRDefault="00C66989" w:rsidP="00C669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ООО «Петухово Телеком» денежную сумму в размере 1 000 руб. в качестве компенсации понесённых истцом убытков.</w:t>
      </w:r>
    </w:p>
    <w:bookmarkEnd w:id="0"/>
    <w:p w14:paraId="14F3B09B" w14:textId="77777777" w:rsidR="00C66989" w:rsidRPr="001F0E60" w:rsidRDefault="00C66989" w:rsidP="00C669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Анисимов П. Н. </w:t>
      </w:r>
      <w:r>
        <w:rPr>
          <w:rFonts w:ascii="Times New Roman" w:hAnsi="Times New Roman" w:cs="Times New Roman"/>
          <w:i/>
          <w:sz w:val="24"/>
          <w:szCs w:val="24"/>
        </w:rPr>
        <w:t>(Анисимов)</w:t>
      </w:r>
    </w:p>
    <w:p w14:paraId="63CAE4AD" w14:textId="77777777" w:rsidR="00C66989" w:rsidRPr="00643179" w:rsidRDefault="00C66989" w:rsidP="00C669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B3ADCA" w14:textId="77777777" w:rsidR="00C66989" w:rsidRDefault="00C66989" w:rsidP="00C66989"/>
    <w:p w14:paraId="7D1F22A1" w14:textId="77777777" w:rsidR="00C66989" w:rsidRDefault="00C66989" w:rsidP="00C66989"/>
    <w:p w14:paraId="2E806B42" w14:textId="77777777" w:rsidR="00C66989" w:rsidRDefault="00C66989" w:rsidP="00C66989"/>
    <w:p w14:paraId="355FE173" w14:textId="77777777" w:rsidR="00FC1CBF" w:rsidRDefault="00FC1CBF">
      <w:bookmarkStart w:id="1" w:name="_GoBack"/>
      <w:bookmarkEnd w:id="1"/>
    </w:p>
    <w:sectPr w:rsidR="00FC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C04F1"/>
    <w:multiLevelType w:val="hybridMultilevel"/>
    <w:tmpl w:val="A1582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B1"/>
    <w:rsid w:val="005878B1"/>
    <w:rsid w:val="00C66989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84B1"/>
  <w15:chartTrackingRefBased/>
  <w15:docId w15:val="{2288556C-F919-4E70-B303-645F90F4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1315</Characters>
  <Application>Microsoft Office Word</Application>
  <DocSecurity>0</DocSecurity>
  <Lines>22</Lines>
  <Paragraphs>7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2023-01-24T02:55:00Z</dcterms:created>
  <dcterms:modified xsi:type="dcterms:W3CDTF">2023-01-24T02:57:00Z</dcterms:modified>
</cp:coreProperties>
</file>