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2DEA" w14:textId="36C0EEF0" w:rsidR="008A6B5E" w:rsidRDefault="002D30CE" w:rsidP="002D30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1540909"/>
      <w:r>
        <w:rPr>
          <w:rFonts w:ascii="Times New Roman" w:hAnsi="Times New Roman" w:cs="Times New Roman"/>
          <w:sz w:val="24"/>
          <w:szCs w:val="24"/>
        </w:rPr>
        <w:t>Акт возврата помещения по договору аренды</w:t>
      </w:r>
    </w:p>
    <w:p w14:paraId="39B5EC94" w14:textId="77777777" w:rsidR="002D30CE" w:rsidRDefault="002D30CE" w:rsidP="002D3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                                                                                                22 апреля 2024 года</w:t>
      </w:r>
    </w:p>
    <w:p w14:paraId="1341BB37" w14:textId="70097A08" w:rsidR="002D30CE" w:rsidRDefault="002D30CE" w:rsidP="002D3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«Гарсон», именуемое в дальнейшем «Арендодатель», в лице заместителя директора Юнусова Т. Э., действующего на основании доверенности</w:t>
      </w:r>
      <w:r w:rsidR="002E27FE">
        <w:rPr>
          <w:rFonts w:ascii="Times New Roman" w:hAnsi="Times New Roman" w:cs="Times New Roman"/>
          <w:sz w:val="24"/>
          <w:szCs w:val="24"/>
        </w:rPr>
        <w:t xml:space="preserve"> от 01.01.2024 г.</w:t>
      </w:r>
      <w:r>
        <w:rPr>
          <w:rFonts w:ascii="Times New Roman" w:hAnsi="Times New Roman" w:cs="Times New Roman"/>
          <w:sz w:val="24"/>
          <w:szCs w:val="24"/>
        </w:rPr>
        <w:t>, с одной стороны, и ООО «Ларгус», именуемое в дальнейшем «Арендатор», в лице директора Петрова А. К., действующего на основании Устава, с другой стороны, именуемые вместе «Стороны», составили настоящий акт о нижеследующем:</w:t>
      </w:r>
    </w:p>
    <w:p w14:paraId="035666BD" w14:textId="77777777" w:rsidR="002D30CE" w:rsidRDefault="002D30CE" w:rsidP="002D3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366">
        <w:rPr>
          <w:rFonts w:ascii="Times New Roman" w:hAnsi="Times New Roman" w:cs="Times New Roman"/>
          <w:sz w:val="24"/>
          <w:szCs w:val="24"/>
        </w:rPr>
        <w:t xml:space="preserve">Арендатор возвращает нежилое помещение Арендодателю в связи с существенным нарушением условий договора аренды от 22.04.2024 г. (п. 5.3). </w:t>
      </w:r>
    </w:p>
    <w:p w14:paraId="24B0078D" w14:textId="7DB6E4FD" w:rsidR="002D30CE" w:rsidRDefault="002D30CE" w:rsidP="002D3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366">
        <w:rPr>
          <w:rFonts w:ascii="Times New Roman" w:hAnsi="Times New Roman" w:cs="Times New Roman"/>
          <w:sz w:val="24"/>
          <w:szCs w:val="24"/>
        </w:rPr>
        <w:t>Арендодатель</w:t>
      </w:r>
      <w:r w:rsidR="00CB2F70">
        <w:rPr>
          <w:rFonts w:ascii="Times New Roman" w:hAnsi="Times New Roman" w:cs="Times New Roman"/>
          <w:sz w:val="24"/>
          <w:szCs w:val="24"/>
        </w:rPr>
        <w:t>,</w:t>
      </w:r>
      <w:r w:rsidRPr="00867366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CB2F70">
        <w:rPr>
          <w:rFonts w:ascii="Times New Roman" w:hAnsi="Times New Roman" w:cs="Times New Roman"/>
          <w:sz w:val="24"/>
          <w:szCs w:val="24"/>
        </w:rPr>
        <w:t>,</w:t>
      </w:r>
      <w:r w:rsidRPr="00867366">
        <w:rPr>
          <w:rFonts w:ascii="Times New Roman" w:hAnsi="Times New Roman" w:cs="Times New Roman"/>
          <w:sz w:val="24"/>
          <w:szCs w:val="24"/>
        </w:rPr>
        <w:t xml:space="preserve"> принимает нежилое помещение площадью 162 км. м., расположенное по адресу г. Екатеринбург, ул. Омская, стр. 12.</w:t>
      </w:r>
    </w:p>
    <w:p w14:paraId="101E6A1E" w14:textId="77777777" w:rsidR="002D30CE" w:rsidRDefault="002D30CE" w:rsidP="002D3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помещение находится в надлежащем состоянии.</w:t>
      </w:r>
    </w:p>
    <w:p w14:paraId="79D9B5B8" w14:textId="77777777" w:rsidR="002D30CE" w:rsidRDefault="002D30CE" w:rsidP="002D3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Коммунальные коммуникации полностью исправны.</w:t>
      </w:r>
    </w:p>
    <w:p w14:paraId="301D5638" w14:textId="77777777" w:rsidR="002D30CE" w:rsidRDefault="002D30CE" w:rsidP="002D3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друг к другу по состоянию и внешнему виду помещения не имеют.</w:t>
      </w:r>
    </w:p>
    <w:p w14:paraId="70817E47" w14:textId="77777777" w:rsidR="002D30CE" w:rsidRPr="00867366" w:rsidRDefault="002D30CE" w:rsidP="002D3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был составлен сторонами в двух идентичных по юридической силе экземплярах. По одному для каждого из контрагентов.</w:t>
      </w:r>
    </w:p>
    <w:p w14:paraId="229B4515" w14:textId="3093FF84" w:rsidR="002D30CE" w:rsidRDefault="00CB2F70" w:rsidP="002D3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</w:t>
      </w:r>
      <w:r w:rsidR="002D30CE">
        <w:rPr>
          <w:rFonts w:ascii="Times New Roman" w:hAnsi="Times New Roman" w:cs="Times New Roman"/>
          <w:sz w:val="24"/>
          <w:szCs w:val="24"/>
        </w:rPr>
        <w:t>рендодател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D30CE">
        <w:rPr>
          <w:rFonts w:ascii="Times New Roman" w:hAnsi="Times New Roman" w:cs="Times New Roman"/>
          <w:sz w:val="24"/>
          <w:szCs w:val="24"/>
        </w:rPr>
        <w:t>: зам. Директора Юнусов Т. Э. (Юнусов)</w:t>
      </w:r>
    </w:p>
    <w:p w14:paraId="4EA8F8B3" w14:textId="13C40B01" w:rsidR="002D30CE" w:rsidRPr="002D30CE" w:rsidRDefault="00CB2F70" w:rsidP="002D3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2D30CE">
        <w:rPr>
          <w:rFonts w:ascii="Times New Roman" w:hAnsi="Times New Roman" w:cs="Times New Roman"/>
          <w:sz w:val="24"/>
          <w:szCs w:val="24"/>
        </w:rPr>
        <w:t>рендато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2D30C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директор Петров А. К. (Петров)</w:t>
      </w:r>
      <w:bookmarkEnd w:id="0"/>
    </w:p>
    <w:sectPr w:rsidR="002D30CE" w:rsidRPr="002D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A5ACC"/>
    <w:multiLevelType w:val="hybridMultilevel"/>
    <w:tmpl w:val="2E4E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B2"/>
    <w:rsid w:val="002D30CE"/>
    <w:rsid w:val="002E27FE"/>
    <w:rsid w:val="008A6B5E"/>
    <w:rsid w:val="00B20DB2"/>
    <w:rsid w:val="00CB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CD4D"/>
  <w15:chartTrackingRefBased/>
  <w15:docId w15:val="{E7AD12AC-32FC-4176-9F14-1535CC92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1091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2022-04-22T12:11:00Z</dcterms:created>
  <dcterms:modified xsi:type="dcterms:W3CDTF">2022-04-22T12:31:00Z</dcterms:modified>
</cp:coreProperties>
</file>